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BA1555" w14:textId="5BBAB2EF" w:rsidR="002F7635" w:rsidRPr="00A00CC9" w:rsidRDefault="002F7635" w:rsidP="00A00CC9">
      <w:pPr>
        <w:shd w:val="clear" w:color="auto" w:fill="FFFFFF"/>
        <w:spacing w:before="270" w:after="135" w:line="390" w:lineRule="atLeast"/>
        <w:jc w:val="center"/>
        <w:outlineLvl w:val="0"/>
        <w:rPr>
          <w:rFonts w:ascii="Times New Roman" w:eastAsia="Times New Roman" w:hAnsi="Times New Roman" w:cs="Times New Roman"/>
          <w:b/>
          <w:bCs/>
          <w:kern w:val="0"/>
          <w:sz w:val="28"/>
          <w:szCs w:val="28"/>
          <w:lang w:eastAsia="ru-RU"/>
          <w14:ligatures w14:val="none"/>
        </w:rPr>
      </w:pPr>
      <w:r w:rsidRPr="00A00CC9">
        <w:rPr>
          <w:rFonts w:ascii="Times New Roman" w:eastAsia="Times New Roman" w:hAnsi="Times New Roman" w:cs="Times New Roman"/>
          <w:b/>
          <w:bCs/>
          <w:kern w:val="36"/>
          <w:sz w:val="28"/>
          <w:szCs w:val="28"/>
          <w:lang w:eastAsia="ru-RU"/>
          <w14:ligatures w14:val="none"/>
        </w:rPr>
        <w:t xml:space="preserve">Социальное проектирование как средство формирования универсальных учебных действий учащихся согласно ФГОС ООО </w:t>
      </w:r>
    </w:p>
    <w:p w14:paraId="5DE7913D" w14:textId="77777777" w:rsidR="00A00CC9" w:rsidRPr="00A00CC9" w:rsidRDefault="00A00CC9" w:rsidP="00A00CC9">
      <w:pPr>
        <w:shd w:val="clear" w:color="auto" w:fill="FFFFFF"/>
        <w:spacing w:before="270" w:after="135" w:line="390" w:lineRule="atLeast"/>
        <w:jc w:val="center"/>
        <w:outlineLvl w:val="0"/>
        <w:rPr>
          <w:rFonts w:ascii="Times New Roman" w:eastAsia="Times New Roman" w:hAnsi="Times New Roman" w:cs="Times New Roman"/>
          <w:b/>
          <w:bCs/>
          <w:kern w:val="0"/>
          <w:sz w:val="28"/>
          <w:szCs w:val="28"/>
          <w:lang w:eastAsia="ru-RU"/>
          <w14:ligatures w14:val="none"/>
        </w:rPr>
      </w:pPr>
    </w:p>
    <w:p w14:paraId="58D1213D" w14:textId="77777777" w:rsidR="002F7635" w:rsidRPr="00A00CC9" w:rsidRDefault="002F7635" w:rsidP="00A00CC9">
      <w:pPr>
        <w:shd w:val="clear" w:color="auto" w:fill="FFFFFF"/>
        <w:spacing w:after="135" w:line="240" w:lineRule="auto"/>
        <w:ind w:firstLine="708"/>
        <w:jc w:val="both"/>
        <w:rPr>
          <w:rFonts w:ascii="Times New Roman" w:eastAsia="Times New Roman" w:hAnsi="Times New Roman" w:cs="Times New Roman"/>
          <w:kern w:val="0"/>
          <w:sz w:val="28"/>
          <w:szCs w:val="28"/>
          <w:lang w:eastAsia="ru-RU"/>
          <w14:ligatures w14:val="none"/>
        </w:rPr>
      </w:pPr>
      <w:r w:rsidRPr="00A00CC9">
        <w:rPr>
          <w:rFonts w:ascii="Times New Roman" w:eastAsia="Times New Roman" w:hAnsi="Times New Roman" w:cs="Times New Roman"/>
          <w:kern w:val="0"/>
          <w:sz w:val="28"/>
          <w:szCs w:val="28"/>
          <w:lang w:eastAsia="ru-RU"/>
          <w14:ligatures w14:val="none"/>
        </w:rPr>
        <w:t>Метод проектов стал характерной особенностью современного общества. Проектный метод как способ системной организации деятельности, направленный на достижение определенного результата, активно внедряется в различные сферы жизнедеятельности человека. Не исключением является и сфера образования.</w:t>
      </w:r>
    </w:p>
    <w:p w14:paraId="69F50650" w14:textId="77777777" w:rsidR="002F7635" w:rsidRPr="00A00CC9" w:rsidRDefault="002F7635" w:rsidP="00A00CC9">
      <w:pPr>
        <w:shd w:val="clear" w:color="auto" w:fill="FFFFFF"/>
        <w:spacing w:after="135" w:line="240" w:lineRule="auto"/>
        <w:ind w:firstLine="708"/>
        <w:jc w:val="both"/>
        <w:rPr>
          <w:rFonts w:ascii="Times New Roman" w:eastAsia="Times New Roman" w:hAnsi="Times New Roman" w:cs="Times New Roman"/>
          <w:kern w:val="0"/>
          <w:sz w:val="28"/>
          <w:szCs w:val="28"/>
          <w:lang w:eastAsia="ru-RU"/>
          <w14:ligatures w14:val="none"/>
        </w:rPr>
      </w:pPr>
      <w:r w:rsidRPr="00A00CC9">
        <w:rPr>
          <w:rFonts w:ascii="Times New Roman" w:eastAsia="Times New Roman" w:hAnsi="Times New Roman" w:cs="Times New Roman"/>
          <w:kern w:val="0"/>
          <w:sz w:val="28"/>
          <w:szCs w:val="28"/>
          <w:lang w:eastAsia="ru-RU"/>
          <w14:ligatures w14:val="none"/>
        </w:rPr>
        <w:t>Включение обучающихся в проектную деятельность учащихся является одним из требований федерального государственного образовательного стандарта основного общего образования (ФГОС ООО). Новые социальные требования, выдвинутые государством к системе образования, призваны обеспечить воспитание нравственных, инициативных, коммуникабельных, ответственных, социально активных граждан. Проектная деятельность – это особая форма учебной работы, способствующая воспитанию самостоятельности, инициативности, ответственности, повышению мотивации и эффективности учебной деятельности.</w:t>
      </w:r>
    </w:p>
    <w:p w14:paraId="78000D24" w14:textId="05978620" w:rsidR="002F7635" w:rsidRPr="00A00CC9" w:rsidRDefault="002F7635" w:rsidP="00A00CC9">
      <w:pPr>
        <w:shd w:val="clear" w:color="auto" w:fill="FFFFFF"/>
        <w:spacing w:after="135" w:line="240" w:lineRule="auto"/>
        <w:ind w:firstLine="708"/>
        <w:jc w:val="both"/>
        <w:rPr>
          <w:rFonts w:ascii="Times New Roman" w:eastAsia="Times New Roman" w:hAnsi="Times New Roman" w:cs="Times New Roman"/>
          <w:kern w:val="0"/>
          <w:sz w:val="28"/>
          <w:szCs w:val="28"/>
          <w:lang w:eastAsia="ru-RU"/>
          <w14:ligatures w14:val="none"/>
        </w:rPr>
      </w:pPr>
      <w:r w:rsidRPr="00A00CC9">
        <w:rPr>
          <w:rFonts w:ascii="Times New Roman" w:eastAsia="Times New Roman" w:hAnsi="Times New Roman" w:cs="Times New Roman"/>
          <w:kern w:val="0"/>
          <w:sz w:val="28"/>
          <w:szCs w:val="28"/>
          <w:lang w:eastAsia="ru-RU"/>
          <w14:ligatures w14:val="none"/>
        </w:rPr>
        <w:t>Латинское </w:t>
      </w:r>
      <w:r w:rsidRPr="00A00CC9">
        <w:rPr>
          <w:rFonts w:ascii="Times New Roman" w:eastAsia="Times New Roman" w:hAnsi="Times New Roman" w:cs="Times New Roman"/>
          <w:b/>
          <w:bCs/>
          <w:kern w:val="0"/>
          <w:sz w:val="28"/>
          <w:szCs w:val="28"/>
          <w:lang w:eastAsia="ru-RU"/>
          <w14:ligatures w14:val="none"/>
        </w:rPr>
        <w:t>“</w:t>
      </w:r>
      <w:proofErr w:type="spellStart"/>
      <w:r w:rsidRPr="00A00CC9">
        <w:rPr>
          <w:rFonts w:ascii="Times New Roman" w:eastAsia="Times New Roman" w:hAnsi="Times New Roman" w:cs="Times New Roman"/>
          <w:b/>
          <w:bCs/>
          <w:kern w:val="0"/>
          <w:sz w:val="28"/>
          <w:szCs w:val="28"/>
          <w:lang w:eastAsia="ru-RU"/>
          <w14:ligatures w14:val="none"/>
        </w:rPr>
        <w:t>projicio</w:t>
      </w:r>
      <w:proofErr w:type="spellEnd"/>
      <w:r w:rsidRPr="00A00CC9">
        <w:rPr>
          <w:rFonts w:ascii="Times New Roman" w:eastAsia="Times New Roman" w:hAnsi="Times New Roman" w:cs="Times New Roman"/>
          <w:b/>
          <w:bCs/>
          <w:kern w:val="0"/>
          <w:sz w:val="28"/>
          <w:szCs w:val="28"/>
          <w:lang w:eastAsia="ru-RU"/>
          <w14:ligatures w14:val="none"/>
        </w:rPr>
        <w:t>”</w:t>
      </w:r>
      <w:r w:rsidRPr="00A00CC9">
        <w:rPr>
          <w:rFonts w:ascii="Times New Roman" w:eastAsia="Times New Roman" w:hAnsi="Times New Roman" w:cs="Times New Roman"/>
          <w:kern w:val="0"/>
          <w:sz w:val="28"/>
          <w:szCs w:val="28"/>
          <w:lang w:eastAsia="ru-RU"/>
          <w14:ligatures w14:val="none"/>
        </w:rPr>
        <w:t> переводится как “бросаю вперед”, “держу перед собой”, </w:t>
      </w:r>
      <w:r w:rsidRPr="00A00CC9">
        <w:rPr>
          <w:rFonts w:ascii="Times New Roman" w:eastAsia="Times New Roman" w:hAnsi="Times New Roman" w:cs="Times New Roman"/>
          <w:b/>
          <w:bCs/>
          <w:kern w:val="0"/>
          <w:sz w:val="28"/>
          <w:szCs w:val="28"/>
          <w:lang w:eastAsia="ru-RU"/>
          <w14:ligatures w14:val="none"/>
        </w:rPr>
        <w:t>“</w:t>
      </w:r>
      <w:proofErr w:type="spellStart"/>
      <w:r w:rsidRPr="00A00CC9">
        <w:rPr>
          <w:rFonts w:ascii="Times New Roman" w:eastAsia="Times New Roman" w:hAnsi="Times New Roman" w:cs="Times New Roman"/>
          <w:b/>
          <w:bCs/>
          <w:kern w:val="0"/>
          <w:sz w:val="28"/>
          <w:szCs w:val="28"/>
          <w:lang w:eastAsia="ru-RU"/>
          <w14:ligatures w14:val="none"/>
        </w:rPr>
        <w:t>projectus</w:t>
      </w:r>
      <w:proofErr w:type="spellEnd"/>
      <w:r w:rsidRPr="00A00CC9">
        <w:rPr>
          <w:rFonts w:ascii="Times New Roman" w:eastAsia="Times New Roman" w:hAnsi="Times New Roman" w:cs="Times New Roman"/>
          <w:b/>
          <w:bCs/>
          <w:kern w:val="0"/>
          <w:sz w:val="28"/>
          <w:szCs w:val="28"/>
          <w:lang w:eastAsia="ru-RU"/>
          <w14:ligatures w14:val="none"/>
        </w:rPr>
        <w:t>”</w:t>
      </w:r>
      <w:r w:rsidRPr="00A00CC9">
        <w:rPr>
          <w:rFonts w:ascii="Times New Roman" w:eastAsia="Times New Roman" w:hAnsi="Times New Roman" w:cs="Times New Roman"/>
          <w:kern w:val="0"/>
          <w:sz w:val="28"/>
          <w:szCs w:val="28"/>
          <w:lang w:eastAsia="ru-RU"/>
          <w14:ligatures w14:val="none"/>
        </w:rPr>
        <w:t> буквально означает “брошенный вперед”</w:t>
      </w:r>
      <w:r w:rsidR="00A00CC9" w:rsidRPr="00A00CC9">
        <w:rPr>
          <w:rFonts w:ascii="Times New Roman" w:eastAsia="Times New Roman" w:hAnsi="Times New Roman" w:cs="Times New Roman"/>
          <w:kern w:val="0"/>
          <w:sz w:val="28"/>
          <w:szCs w:val="28"/>
          <w:lang w:eastAsia="ru-RU"/>
          <w14:ligatures w14:val="none"/>
        </w:rPr>
        <w:t>.</w:t>
      </w:r>
    </w:p>
    <w:p w14:paraId="3505155D" w14:textId="6C0B72C8" w:rsidR="002F7635" w:rsidRPr="00A00CC9" w:rsidRDefault="002F7635" w:rsidP="00A00CC9">
      <w:pPr>
        <w:shd w:val="clear" w:color="auto" w:fill="FFFFFF"/>
        <w:spacing w:after="135" w:line="240" w:lineRule="auto"/>
        <w:ind w:firstLine="708"/>
        <w:jc w:val="both"/>
        <w:rPr>
          <w:rFonts w:ascii="Times New Roman" w:eastAsia="Times New Roman" w:hAnsi="Times New Roman" w:cs="Times New Roman"/>
          <w:kern w:val="0"/>
          <w:sz w:val="28"/>
          <w:szCs w:val="28"/>
          <w:lang w:eastAsia="ru-RU"/>
          <w14:ligatures w14:val="none"/>
        </w:rPr>
      </w:pPr>
      <w:r w:rsidRPr="00A00CC9">
        <w:rPr>
          <w:rFonts w:ascii="Times New Roman" w:eastAsia="Times New Roman" w:hAnsi="Times New Roman" w:cs="Times New Roman"/>
          <w:kern w:val="0"/>
          <w:sz w:val="28"/>
          <w:szCs w:val="28"/>
          <w:lang w:eastAsia="ru-RU"/>
          <w14:ligatures w14:val="none"/>
        </w:rPr>
        <w:t>В соответствии с образовательными стандартами нового поколения </w:t>
      </w:r>
      <w:r w:rsidRPr="00A00CC9">
        <w:rPr>
          <w:rFonts w:ascii="Times New Roman" w:eastAsia="Times New Roman" w:hAnsi="Times New Roman" w:cs="Times New Roman"/>
          <w:b/>
          <w:bCs/>
          <w:kern w:val="0"/>
          <w:sz w:val="28"/>
          <w:szCs w:val="28"/>
          <w:lang w:eastAsia="ru-RU"/>
          <w14:ligatures w14:val="none"/>
        </w:rPr>
        <w:t>проект</w:t>
      </w:r>
      <w:r w:rsidRPr="00A00CC9">
        <w:rPr>
          <w:rFonts w:ascii="Times New Roman" w:eastAsia="Times New Roman" w:hAnsi="Times New Roman" w:cs="Times New Roman"/>
          <w:kern w:val="0"/>
          <w:sz w:val="28"/>
          <w:szCs w:val="28"/>
          <w:lang w:eastAsia="ru-RU"/>
          <w14:ligatures w14:val="none"/>
        </w:rPr>
        <w:t> – это форма организации совместной деятельности учителя и обучающихся, совокупность приёмов и действий в их определенной последовательности, направленной на достижение поставленной цели – решение конкретной проблемы, значимой для обучающихся и оформленной в виде некоего конечного продукта</w:t>
      </w:r>
      <w:r w:rsidR="00A00CC9" w:rsidRPr="00A00CC9">
        <w:rPr>
          <w:rFonts w:ascii="Times New Roman" w:eastAsia="Times New Roman" w:hAnsi="Times New Roman" w:cs="Times New Roman"/>
          <w:kern w:val="0"/>
          <w:sz w:val="28"/>
          <w:szCs w:val="28"/>
          <w:lang w:eastAsia="ru-RU"/>
          <w14:ligatures w14:val="none"/>
        </w:rPr>
        <w:t>.</w:t>
      </w:r>
    </w:p>
    <w:p w14:paraId="1F117138" w14:textId="77777777" w:rsidR="002F7635" w:rsidRPr="00A00CC9" w:rsidRDefault="002F7635" w:rsidP="00A00CC9">
      <w:pPr>
        <w:shd w:val="clear" w:color="auto" w:fill="FFFFFF"/>
        <w:spacing w:after="135" w:line="240" w:lineRule="auto"/>
        <w:jc w:val="both"/>
        <w:rPr>
          <w:rFonts w:ascii="Times New Roman" w:eastAsia="Times New Roman" w:hAnsi="Times New Roman" w:cs="Times New Roman"/>
          <w:kern w:val="0"/>
          <w:sz w:val="28"/>
          <w:szCs w:val="28"/>
          <w:lang w:eastAsia="ru-RU"/>
          <w14:ligatures w14:val="none"/>
        </w:rPr>
      </w:pPr>
      <w:r w:rsidRPr="00A00CC9">
        <w:rPr>
          <w:rFonts w:ascii="Times New Roman" w:eastAsia="Times New Roman" w:hAnsi="Times New Roman" w:cs="Times New Roman"/>
          <w:kern w:val="0"/>
          <w:sz w:val="28"/>
          <w:szCs w:val="28"/>
          <w:lang w:eastAsia="ru-RU"/>
          <w14:ligatures w14:val="none"/>
        </w:rPr>
        <w:t>Одним из видов проектов, выполняемых обучающимися в рамках ФГОС ООО, является социальный проект.</w:t>
      </w:r>
    </w:p>
    <w:p w14:paraId="7B31426A" w14:textId="27B0F0CD" w:rsidR="002F7635" w:rsidRPr="00A00CC9" w:rsidRDefault="002F7635" w:rsidP="00A00CC9">
      <w:pPr>
        <w:shd w:val="clear" w:color="auto" w:fill="FFFFFF"/>
        <w:spacing w:after="135" w:line="240" w:lineRule="auto"/>
        <w:jc w:val="both"/>
        <w:rPr>
          <w:rFonts w:ascii="Times New Roman" w:eastAsia="Times New Roman" w:hAnsi="Times New Roman" w:cs="Times New Roman"/>
          <w:kern w:val="0"/>
          <w:sz w:val="28"/>
          <w:szCs w:val="28"/>
          <w:lang w:eastAsia="ru-RU"/>
          <w14:ligatures w14:val="none"/>
        </w:rPr>
      </w:pPr>
      <w:r w:rsidRPr="00A00CC9">
        <w:rPr>
          <w:rFonts w:ascii="Times New Roman" w:eastAsia="Times New Roman" w:hAnsi="Times New Roman" w:cs="Times New Roman"/>
          <w:b/>
          <w:bCs/>
          <w:kern w:val="0"/>
          <w:sz w:val="28"/>
          <w:szCs w:val="28"/>
          <w:lang w:eastAsia="ru-RU"/>
          <w14:ligatures w14:val="none"/>
        </w:rPr>
        <w:t>Социальный проект</w:t>
      </w:r>
      <w:r w:rsidRPr="00A00CC9">
        <w:rPr>
          <w:rFonts w:ascii="Times New Roman" w:eastAsia="Times New Roman" w:hAnsi="Times New Roman" w:cs="Times New Roman"/>
          <w:kern w:val="0"/>
          <w:sz w:val="28"/>
          <w:szCs w:val="28"/>
          <w:lang w:eastAsia="ru-RU"/>
          <w14:ligatures w14:val="none"/>
        </w:rPr>
        <w:t> –это сконструированное инициатором проекта социальное нововведение, целью которого является создание, модернизация или поддержание в изменившейся среде материальной или духовной ценности, которое имеет пространственно-временные и ресурсные границы и воздействие которого на людей признается положительным по своему социальному значению</w:t>
      </w:r>
      <w:r w:rsidR="00A00CC9" w:rsidRPr="00A00CC9">
        <w:rPr>
          <w:rFonts w:ascii="Times New Roman" w:eastAsia="Times New Roman" w:hAnsi="Times New Roman" w:cs="Times New Roman"/>
          <w:kern w:val="0"/>
          <w:sz w:val="28"/>
          <w:szCs w:val="28"/>
          <w:lang w:eastAsia="ru-RU"/>
          <w14:ligatures w14:val="none"/>
        </w:rPr>
        <w:t>.</w:t>
      </w:r>
    </w:p>
    <w:p w14:paraId="2BCDCAE1" w14:textId="47A20331" w:rsidR="002F7635" w:rsidRPr="00A00CC9" w:rsidRDefault="002F7635" w:rsidP="00A00CC9">
      <w:pPr>
        <w:shd w:val="clear" w:color="auto" w:fill="FFFFFF"/>
        <w:spacing w:after="135" w:line="240" w:lineRule="auto"/>
        <w:jc w:val="both"/>
        <w:rPr>
          <w:rFonts w:ascii="Times New Roman" w:eastAsia="Times New Roman" w:hAnsi="Times New Roman" w:cs="Times New Roman"/>
          <w:kern w:val="0"/>
          <w:sz w:val="28"/>
          <w:szCs w:val="28"/>
          <w:lang w:eastAsia="ru-RU"/>
          <w14:ligatures w14:val="none"/>
        </w:rPr>
      </w:pPr>
      <w:r w:rsidRPr="00A00CC9">
        <w:rPr>
          <w:rFonts w:ascii="Times New Roman" w:eastAsia="Times New Roman" w:hAnsi="Times New Roman" w:cs="Times New Roman"/>
          <w:kern w:val="0"/>
          <w:sz w:val="28"/>
          <w:szCs w:val="28"/>
          <w:lang w:eastAsia="ru-RU"/>
          <w14:ligatures w14:val="none"/>
        </w:rPr>
        <w:t>Под </w:t>
      </w:r>
      <w:r w:rsidRPr="00A00CC9">
        <w:rPr>
          <w:rFonts w:ascii="Times New Roman" w:eastAsia="Times New Roman" w:hAnsi="Times New Roman" w:cs="Times New Roman"/>
          <w:b/>
          <w:bCs/>
          <w:kern w:val="0"/>
          <w:sz w:val="28"/>
          <w:szCs w:val="28"/>
          <w:lang w:eastAsia="ru-RU"/>
          <w14:ligatures w14:val="none"/>
        </w:rPr>
        <w:t>социальным</w:t>
      </w:r>
      <w:r w:rsidR="00A00CC9">
        <w:rPr>
          <w:rFonts w:ascii="Times New Roman" w:eastAsia="Times New Roman" w:hAnsi="Times New Roman" w:cs="Times New Roman"/>
          <w:b/>
          <w:bCs/>
          <w:kern w:val="0"/>
          <w:sz w:val="28"/>
          <w:szCs w:val="28"/>
          <w:lang w:eastAsia="ru-RU"/>
          <w14:ligatures w14:val="none"/>
        </w:rPr>
        <w:t xml:space="preserve"> </w:t>
      </w:r>
      <w:r w:rsidRPr="00A00CC9">
        <w:rPr>
          <w:rFonts w:ascii="Times New Roman" w:eastAsia="Times New Roman" w:hAnsi="Times New Roman" w:cs="Times New Roman"/>
          <w:b/>
          <w:bCs/>
          <w:kern w:val="0"/>
          <w:sz w:val="28"/>
          <w:szCs w:val="28"/>
          <w:lang w:eastAsia="ru-RU"/>
          <w14:ligatures w14:val="none"/>
        </w:rPr>
        <w:t>проектированием</w:t>
      </w:r>
      <w:r w:rsidRPr="00A00CC9">
        <w:rPr>
          <w:rFonts w:ascii="Times New Roman" w:eastAsia="Times New Roman" w:hAnsi="Times New Roman" w:cs="Times New Roman"/>
          <w:kern w:val="0"/>
          <w:sz w:val="28"/>
          <w:szCs w:val="28"/>
          <w:lang w:eastAsia="ru-RU"/>
          <w14:ligatures w14:val="none"/>
        </w:rPr>
        <w:t> понимается самостоятельная деятельность обучающихся, направленная на практическое решение общественно-значимой проблемы, способствующая взаимодействию школьного сообщества с властными структурами и общественностью.</w:t>
      </w:r>
    </w:p>
    <w:p w14:paraId="10ECE2A6" w14:textId="77777777" w:rsidR="002F7635" w:rsidRPr="00A00CC9" w:rsidRDefault="002F7635" w:rsidP="00A00CC9">
      <w:pPr>
        <w:shd w:val="clear" w:color="auto" w:fill="FFFFFF"/>
        <w:spacing w:after="135" w:line="240" w:lineRule="auto"/>
        <w:jc w:val="both"/>
        <w:rPr>
          <w:rFonts w:ascii="Times New Roman" w:eastAsia="Times New Roman" w:hAnsi="Times New Roman" w:cs="Times New Roman"/>
          <w:kern w:val="0"/>
          <w:sz w:val="28"/>
          <w:szCs w:val="28"/>
          <w:lang w:eastAsia="ru-RU"/>
          <w14:ligatures w14:val="none"/>
        </w:rPr>
      </w:pPr>
      <w:r w:rsidRPr="00A00CC9">
        <w:rPr>
          <w:rFonts w:ascii="Times New Roman" w:eastAsia="Times New Roman" w:hAnsi="Times New Roman" w:cs="Times New Roman"/>
          <w:b/>
          <w:bCs/>
          <w:kern w:val="0"/>
          <w:sz w:val="28"/>
          <w:szCs w:val="28"/>
          <w:lang w:eastAsia="ru-RU"/>
          <w14:ligatures w14:val="none"/>
        </w:rPr>
        <w:t>Цель социального проектирования</w:t>
      </w:r>
      <w:r w:rsidRPr="00A00CC9">
        <w:rPr>
          <w:rFonts w:ascii="Times New Roman" w:eastAsia="Times New Roman" w:hAnsi="Times New Roman" w:cs="Times New Roman"/>
          <w:kern w:val="0"/>
          <w:sz w:val="28"/>
          <w:szCs w:val="28"/>
          <w:lang w:eastAsia="ru-RU"/>
          <w14:ligatures w14:val="none"/>
        </w:rPr>
        <w:t xml:space="preserve"> – привлечение внимания обучающихся к актуальным социальным проблемам общества и включение детей в </w:t>
      </w:r>
      <w:r w:rsidRPr="00A00CC9">
        <w:rPr>
          <w:rFonts w:ascii="Times New Roman" w:eastAsia="Times New Roman" w:hAnsi="Times New Roman" w:cs="Times New Roman"/>
          <w:kern w:val="0"/>
          <w:sz w:val="28"/>
          <w:szCs w:val="28"/>
          <w:lang w:eastAsia="ru-RU"/>
          <w14:ligatures w14:val="none"/>
        </w:rPr>
        <w:lastRenderedPageBreak/>
        <w:t>реальную практическую деятельность по разрешению одной из проблем своими силами.</w:t>
      </w:r>
    </w:p>
    <w:p w14:paraId="6ABFA3AA" w14:textId="77777777" w:rsidR="002F7635" w:rsidRPr="00A00CC9" w:rsidRDefault="002F7635" w:rsidP="00A00CC9">
      <w:pPr>
        <w:shd w:val="clear" w:color="auto" w:fill="FFFFFF"/>
        <w:spacing w:after="135" w:line="240" w:lineRule="auto"/>
        <w:jc w:val="both"/>
        <w:rPr>
          <w:rFonts w:ascii="Times New Roman" w:eastAsia="Times New Roman" w:hAnsi="Times New Roman" w:cs="Times New Roman"/>
          <w:kern w:val="0"/>
          <w:sz w:val="28"/>
          <w:szCs w:val="28"/>
          <w:lang w:eastAsia="ru-RU"/>
          <w14:ligatures w14:val="none"/>
        </w:rPr>
      </w:pPr>
      <w:r w:rsidRPr="00A00CC9">
        <w:rPr>
          <w:rFonts w:ascii="Times New Roman" w:eastAsia="Times New Roman" w:hAnsi="Times New Roman" w:cs="Times New Roman"/>
          <w:kern w:val="0"/>
          <w:sz w:val="28"/>
          <w:szCs w:val="28"/>
          <w:lang w:eastAsia="ru-RU"/>
          <w14:ligatures w14:val="none"/>
        </w:rPr>
        <w:t>В результате социального проектирования ребенок формирует свою “Я-концепцию”, устанавливает социальное взаимодействие с миром, у него формируются такие виды универсальных учебных действий как:</w:t>
      </w:r>
    </w:p>
    <w:p w14:paraId="54F694C9" w14:textId="77777777" w:rsidR="002F7635" w:rsidRPr="00A00CC9" w:rsidRDefault="002F7635" w:rsidP="00A00CC9">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kern w:val="0"/>
          <w:sz w:val="28"/>
          <w:szCs w:val="28"/>
          <w:lang w:eastAsia="ru-RU"/>
          <w14:ligatures w14:val="none"/>
        </w:rPr>
      </w:pPr>
      <w:r w:rsidRPr="00A00CC9">
        <w:rPr>
          <w:rFonts w:ascii="Times New Roman" w:eastAsia="Times New Roman" w:hAnsi="Times New Roman" w:cs="Times New Roman"/>
          <w:b/>
          <w:bCs/>
          <w:kern w:val="0"/>
          <w:sz w:val="28"/>
          <w:szCs w:val="28"/>
          <w:lang w:eastAsia="ru-RU"/>
          <w14:ligatures w14:val="none"/>
        </w:rPr>
        <w:t>личностные</w:t>
      </w:r>
      <w:r w:rsidRPr="00A00CC9">
        <w:rPr>
          <w:rFonts w:ascii="Times New Roman" w:eastAsia="Times New Roman" w:hAnsi="Times New Roman" w:cs="Times New Roman"/>
          <w:kern w:val="0"/>
          <w:sz w:val="28"/>
          <w:szCs w:val="28"/>
          <w:lang w:eastAsia="ru-RU"/>
          <w14:ligatures w14:val="none"/>
        </w:rPr>
        <w:t> (мотивация), т.е. привлечение внимания обучающихся к актуальным проблемам социума;</w:t>
      </w:r>
    </w:p>
    <w:p w14:paraId="12B6CFAB" w14:textId="77777777" w:rsidR="002F7635" w:rsidRPr="00A00CC9" w:rsidRDefault="002F7635" w:rsidP="00A00CC9">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kern w:val="0"/>
          <w:sz w:val="28"/>
          <w:szCs w:val="28"/>
          <w:lang w:eastAsia="ru-RU"/>
          <w14:ligatures w14:val="none"/>
        </w:rPr>
      </w:pPr>
      <w:r w:rsidRPr="00A00CC9">
        <w:rPr>
          <w:rFonts w:ascii="Times New Roman" w:eastAsia="Times New Roman" w:hAnsi="Times New Roman" w:cs="Times New Roman"/>
          <w:b/>
          <w:bCs/>
          <w:kern w:val="0"/>
          <w:sz w:val="28"/>
          <w:szCs w:val="28"/>
          <w:lang w:eastAsia="ru-RU"/>
          <w14:ligatures w14:val="none"/>
        </w:rPr>
        <w:t>регулятивные</w:t>
      </w:r>
      <w:r w:rsidRPr="00A00CC9">
        <w:rPr>
          <w:rFonts w:ascii="Times New Roman" w:eastAsia="Times New Roman" w:hAnsi="Times New Roman" w:cs="Times New Roman"/>
          <w:kern w:val="0"/>
          <w:sz w:val="28"/>
          <w:szCs w:val="28"/>
          <w:lang w:eastAsia="ru-RU"/>
          <w14:ligatures w14:val="none"/>
        </w:rPr>
        <w:t> (целеполагание, планирование, оценка), формирование социально-личностных компетенций;</w:t>
      </w:r>
    </w:p>
    <w:p w14:paraId="0A499523" w14:textId="77777777" w:rsidR="002F7635" w:rsidRPr="00A00CC9" w:rsidRDefault="002F7635" w:rsidP="00A00CC9">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kern w:val="0"/>
          <w:sz w:val="28"/>
          <w:szCs w:val="28"/>
          <w:lang w:eastAsia="ru-RU"/>
          <w14:ligatures w14:val="none"/>
        </w:rPr>
      </w:pPr>
      <w:r w:rsidRPr="00A00CC9">
        <w:rPr>
          <w:rFonts w:ascii="Times New Roman" w:eastAsia="Times New Roman" w:hAnsi="Times New Roman" w:cs="Times New Roman"/>
          <w:b/>
          <w:bCs/>
          <w:kern w:val="0"/>
          <w:sz w:val="28"/>
          <w:szCs w:val="28"/>
          <w:lang w:eastAsia="ru-RU"/>
          <w14:ligatures w14:val="none"/>
        </w:rPr>
        <w:t>познавательные</w:t>
      </w:r>
      <w:r w:rsidRPr="00A00CC9">
        <w:rPr>
          <w:rFonts w:ascii="Times New Roman" w:eastAsia="Times New Roman" w:hAnsi="Times New Roman" w:cs="Times New Roman"/>
          <w:kern w:val="0"/>
          <w:sz w:val="28"/>
          <w:szCs w:val="28"/>
          <w:lang w:eastAsia="ru-RU"/>
          <w14:ligatures w14:val="none"/>
        </w:rPr>
        <w:t> (поиск информации, решение проблем), т.е. установление причинно-следственных связей, построение логической цепи рассуждений;</w:t>
      </w:r>
    </w:p>
    <w:p w14:paraId="43EB142A" w14:textId="77777777" w:rsidR="002F7635" w:rsidRPr="00A00CC9" w:rsidRDefault="002F7635" w:rsidP="00A00CC9">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kern w:val="0"/>
          <w:sz w:val="28"/>
          <w:szCs w:val="28"/>
          <w:lang w:eastAsia="ru-RU"/>
          <w14:ligatures w14:val="none"/>
        </w:rPr>
      </w:pPr>
      <w:r w:rsidRPr="00A00CC9">
        <w:rPr>
          <w:rFonts w:ascii="Times New Roman" w:eastAsia="Times New Roman" w:hAnsi="Times New Roman" w:cs="Times New Roman"/>
          <w:b/>
          <w:bCs/>
          <w:kern w:val="0"/>
          <w:sz w:val="28"/>
          <w:szCs w:val="28"/>
          <w:lang w:eastAsia="ru-RU"/>
          <w14:ligatures w14:val="none"/>
        </w:rPr>
        <w:t>коммуникативные</w:t>
      </w:r>
      <w:r w:rsidRPr="00A00CC9">
        <w:rPr>
          <w:rFonts w:ascii="Times New Roman" w:eastAsia="Times New Roman" w:hAnsi="Times New Roman" w:cs="Times New Roman"/>
          <w:kern w:val="0"/>
          <w:sz w:val="28"/>
          <w:szCs w:val="28"/>
          <w:lang w:eastAsia="ru-RU"/>
          <w14:ligatures w14:val="none"/>
        </w:rPr>
        <w:t> (учебное сотрудничество с педагогом и сверстниками), т.е. умение полно и точно выражать свои мысли, включение обучающихся в реальную практическую деятельность.</w:t>
      </w:r>
    </w:p>
    <w:p w14:paraId="2C716ECB" w14:textId="77777777" w:rsidR="002F7635" w:rsidRPr="00A00CC9" w:rsidRDefault="002F7635" w:rsidP="00A00CC9">
      <w:pPr>
        <w:shd w:val="clear" w:color="auto" w:fill="FFFFFF"/>
        <w:spacing w:after="135" w:line="240" w:lineRule="auto"/>
        <w:jc w:val="both"/>
        <w:rPr>
          <w:rFonts w:ascii="Times New Roman" w:eastAsia="Times New Roman" w:hAnsi="Times New Roman" w:cs="Times New Roman"/>
          <w:kern w:val="0"/>
          <w:sz w:val="28"/>
          <w:szCs w:val="28"/>
          <w:lang w:eastAsia="ru-RU"/>
          <w14:ligatures w14:val="none"/>
        </w:rPr>
      </w:pPr>
      <w:r w:rsidRPr="00A00CC9">
        <w:rPr>
          <w:rFonts w:ascii="Times New Roman" w:eastAsia="Times New Roman" w:hAnsi="Times New Roman" w:cs="Times New Roman"/>
          <w:b/>
          <w:bCs/>
          <w:kern w:val="0"/>
          <w:sz w:val="28"/>
          <w:szCs w:val="28"/>
          <w:lang w:eastAsia="ru-RU"/>
          <w14:ligatures w14:val="none"/>
        </w:rPr>
        <w:t>Социальный проект</w:t>
      </w:r>
      <w:r w:rsidRPr="00A00CC9">
        <w:rPr>
          <w:rFonts w:ascii="Times New Roman" w:eastAsia="Times New Roman" w:hAnsi="Times New Roman" w:cs="Times New Roman"/>
          <w:kern w:val="0"/>
          <w:sz w:val="28"/>
          <w:szCs w:val="28"/>
          <w:lang w:eastAsia="ru-RU"/>
          <w14:ligatures w14:val="none"/>
        </w:rPr>
        <w:t> – это модель предлагаемых изменений в ближайшем социальном окружении в виде:</w:t>
      </w:r>
    </w:p>
    <w:p w14:paraId="16B42BEE" w14:textId="77777777" w:rsidR="002F7635" w:rsidRPr="00A00CC9" w:rsidRDefault="002F7635" w:rsidP="00A00CC9">
      <w:pPr>
        <w:shd w:val="clear" w:color="auto" w:fill="FFFFFF"/>
        <w:spacing w:after="135" w:line="240" w:lineRule="auto"/>
        <w:jc w:val="both"/>
        <w:rPr>
          <w:rFonts w:ascii="Times New Roman" w:eastAsia="Times New Roman" w:hAnsi="Times New Roman" w:cs="Times New Roman"/>
          <w:kern w:val="0"/>
          <w:sz w:val="28"/>
          <w:szCs w:val="28"/>
          <w:lang w:eastAsia="ru-RU"/>
          <w14:ligatures w14:val="none"/>
        </w:rPr>
      </w:pPr>
      <w:r w:rsidRPr="00A00CC9">
        <w:rPr>
          <w:rFonts w:ascii="Times New Roman" w:eastAsia="Times New Roman" w:hAnsi="Times New Roman" w:cs="Times New Roman"/>
          <w:kern w:val="0"/>
          <w:sz w:val="28"/>
          <w:szCs w:val="28"/>
          <w:lang w:eastAsia="ru-RU"/>
          <w14:ligatures w14:val="none"/>
        </w:rPr>
        <w:t>1) Словесного описания предполагаемых действий по осуществлению указанных изменений;</w:t>
      </w:r>
    </w:p>
    <w:p w14:paraId="1905F632" w14:textId="77777777" w:rsidR="002F7635" w:rsidRPr="00A00CC9" w:rsidRDefault="002F7635" w:rsidP="00A00CC9">
      <w:pPr>
        <w:shd w:val="clear" w:color="auto" w:fill="FFFFFF"/>
        <w:spacing w:after="135" w:line="240" w:lineRule="auto"/>
        <w:jc w:val="both"/>
        <w:rPr>
          <w:rFonts w:ascii="Times New Roman" w:eastAsia="Times New Roman" w:hAnsi="Times New Roman" w:cs="Times New Roman"/>
          <w:kern w:val="0"/>
          <w:sz w:val="28"/>
          <w:szCs w:val="28"/>
          <w:lang w:eastAsia="ru-RU"/>
          <w14:ligatures w14:val="none"/>
        </w:rPr>
      </w:pPr>
      <w:r w:rsidRPr="00A00CC9">
        <w:rPr>
          <w:rFonts w:ascii="Times New Roman" w:eastAsia="Times New Roman" w:hAnsi="Times New Roman" w:cs="Times New Roman"/>
          <w:kern w:val="0"/>
          <w:sz w:val="28"/>
          <w:szCs w:val="28"/>
          <w:lang w:eastAsia="ru-RU"/>
          <w14:ligatures w14:val="none"/>
        </w:rPr>
        <w:t>2) Графического изображения (чертежей, схем и т.д.);</w:t>
      </w:r>
    </w:p>
    <w:p w14:paraId="14C2A080" w14:textId="77777777" w:rsidR="002F7635" w:rsidRPr="00A00CC9" w:rsidRDefault="002F7635" w:rsidP="00A00CC9">
      <w:pPr>
        <w:shd w:val="clear" w:color="auto" w:fill="FFFFFF"/>
        <w:spacing w:after="135" w:line="240" w:lineRule="auto"/>
        <w:jc w:val="both"/>
        <w:rPr>
          <w:rFonts w:ascii="Times New Roman" w:eastAsia="Times New Roman" w:hAnsi="Times New Roman" w:cs="Times New Roman"/>
          <w:kern w:val="0"/>
          <w:sz w:val="28"/>
          <w:szCs w:val="28"/>
          <w:lang w:eastAsia="ru-RU"/>
          <w14:ligatures w14:val="none"/>
        </w:rPr>
      </w:pPr>
      <w:r w:rsidRPr="00A00CC9">
        <w:rPr>
          <w:rFonts w:ascii="Times New Roman" w:eastAsia="Times New Roman" w:hAnsi="Times New Roman" w:cs="Times New Roman"/>
          <w:kern w:val="0"/>
          <w:sz w:val="28"/>
          <w:szCs w:val="28"/>
          <w:lang w:eastAsia="ru-RU"/>
          <w14:ligatures w14:val="none"/>
        </w:rPr>
        <w:t>3) Числовых показателей и расчетов, необходимых для осуществления планируемых действий.</w:t>
      </w:r>
    </w:p>
    <w:p w14:paraId="09941B28" w14:textId="77777777" w:rsidR="002F7635" w:rsidRPr="00A00CC9" w:rsidRDefault="002F7635" w:rsidP="00A00CC9">
      <w:pPr>
        <w:shd w:val="clear" w:color="auto" w:fill="FFFFFF"/>
        <w:spacing w:after="135" w:line="240" w:lineRule="auto"/>
        <w:jc w:val="both"/>
        <w:rPr>
          <w:rFonts w:ascii="Times New Roman" w:eastAsia="Times New Roman" w:hAnsi="Times New Roman" w:cs="Times New Roman"/>
          <w:b/>
          <w:bCs/>
          <w:kern w:val="0"/>
          <w:sz w:val="28"/>
          <w:szCs w:val="28"/>
          <w:lang w:eastAsia="ru-RU"/>
          <w14:ligatures w14:val="none"/>
        </w:rPr>
      </w:pPr>
      <w:r w:rsidRPr="00A00CC9">
        <w:rPr>
          <w:rFonts w:ascii="Times New Roman" w:eastAsia="Times New Roman" w:hAnsi="Times New Roman" w:cs="Times New Roman"/>
          <w:b/>
          <w:bCs/>
          <w:kern w:val="0"/>
          <w:sz w:val="28"/>
          <w:szCs w:val="28"/>
          <w:lang w:eastAsia="ru-RU"/>
          <w14:ligatures w14:val="none"/>
        </w:rPr>
        <w:t>Виды социальных проектов по доминирующей деятельности, реализуемых в школе:</w:t>
      </w:r>
    </w:p>
    <w:p w14:paraId="11E27A0B" w14:textId="77777777" w:rsidR="002F7635" w:rsidRPr="00A00CC9" w:rsidRDefault="002F7635" w:rsidP="00A00CC9">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kern w:val="0"/>
          <w:sz w:val="28"/>
          <w:szCs w:val="28"/>
          <w:lang w:eastAsia="ru-RU"/>
          <w14:ligatures w14:val="none"/>
        </w:rPr>
      </w:pPr>
      <w:r w:rsidRPr="00A00CC9">
        <w:rPr>
          <w:rFonts w:ascii="Times New Roman" w:eastAsia="Times New Roman" w:hAnsi="Times New Roman" w:cs="Times New Roman"/>
          <w:b/>
          <w:bCs/>
          <w:kern w:val="0"/>
          <w:sz w:val="28"/>
          <w:szCs w:val="28"/>
          <w:lang w:eastAsia="ru-RU"/>
          <w14:ligatures w14:val="none"/>
        </w:rPr>
        <w:t>прикладной или практико-ориентированный</w:t>
      </w:r>
      <w:r w:rsidRPr="00A00CC9">
        <w:rPr>
          <w:rFonts w:ascii="Times New Roman" w:eastAsia="Times New Roman" w:hAnsi="Times New Roman" w:cs="Times New Roman"/>
          <w:kern w:val="0"/>
          <w:sz w:val="28"/>
          <w:szCs w:val="28"/>
          <w:lang w:eastAsia="ru-RU"/>
          <w14:ligatures w14:val="none"/>
        </w:rPr>
        <w:t> (результат выполнения данного проекта может быть непосредственно использован в практике);</w:t>
      </w:r>
    </w:p>
    <w:p w14:paraId="3870A76D" w14:textId="77777777" w:rsidR="002F7635" w:rsidRPr="00A00CC9" w:rsidRDefault="002F7635" w:rsidP="00A00CC9">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kern w:val="0"/>
          <w:sz w:val="28"/>
          <w:szCs w:val="28"/>
          <w:lang w:eastAsia="ru-RU"/>
          <w14:ligatures w14:val="none"/>
        </w:rPr>
      </w:pPr>
      <w:r w:rsidRPr="00A00CC9">
        <w:rPr>
          <w:rFonts w:ascii="Times New Roman" w:eastAsia="Times New Roman" w:hAnsi="Times New Roman" w:cs="Times New Roman"/>
          <w:b/>
          <w:bCs/>
          <w:kern w:val="0"/>
          <w:sz w:val="28"/>
          <w:szCs w:val="28"/>
          <w:lang w:eastAsia="ru-RU"/>
          <w14:ligatures w14:val="none"/>
        </w:rPr>
        <w:t>информационный</w:t>
      </w:r>
      <w:r w:rsidRPr="00A00CC9">
        <w:rPr>
          <w:rFonts w:ascii="Times New Roman" w:eastAsia="Times New Roman" w:hAnsi="Times New Roman" w:cs="Times New Roman"/>
          <w:kern w:val="0"/>
          <w:sz w:val="28"/>
          <w:szCs w:val="28"/>
          <w:lang w:eastAsia="ru-RU"/>
          <w14:ligatures w14:val="none"/>
        </w:rPr>
        <w:t> (предназначен для работы с информацией о каком-либо объекте, явлении, событии, предполагает анализ и обобщение информации и представление широкой аудитории);</w:t>
      </w:r>
    </w:p>
    <w:p w14:paraId="54D3D99D" w14:textId="77777777" w:rsidR="002F7635" w:rsidRPr="00A00CC9" w:rsidRDefault="002F7635" w:rsidP="00A00CC9">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kern w:val="0"/>
          <w:sz w:val="28"/>
          <w:szCs w:val="28"/>
          <w:lang w:eastAsia="ru-RU"/>
          <w14:ligatures w14:val="none"/>
        </w:rPr>
      </w:pPr>
      <w:r w:rsidRPr="00A00CC9">
        <w:rPr>
          <w:rFonts w:ascii="Times New Roman" w:eastAsia="Times New Roman" w:hAnsi="Times New Roman" w:cs="Times New Roman"/>
          <w:b/>
          <w:bCs/>
          <w:kern w:val="0"/>
          <w:sz w:val="28"/>
          <w:szCs w:val="28"/>
          <w:lang w:eastAsia="ru-RU"/>
          <w14:ligatures w14:val="none"/>
        </w:rPr>
        <w:t>ролевой и игровой</w:t>
      </w:r>
      <w:r w:rsidRPr="00A00CC9">
        <w:rPr>
          <w:rFonts w:ascii="Times New Roman" w:eastAsia="Times New Roman" w:hAnsi="Times New Roman" w:cs="Times New Roman"/>
          <w:kern w:val="0"/>
          <w:sz w:val="28"/>
          <w:szCs w:val="28"/>
          <w:lang w:eastAsia="ru-RU"/>
          <w14:ligatures w14:val="none"/>
        </w:rPr>
        <w:t> (участники принимают на себя определенные социальные роли, которые обусловлены содержанием проекта, определяют поведение в игровой ситуации);</w:t>
      </w:r>
    </w:p>
    <w:p w14:paraId="5E502DC8" w14:textId="77777777" w:rsidR="002F7635" w:rsidRPr="00A00CC9" w:rsidRDefault="002F7635" w:rsidP="00A00CC9">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kern w:val="0"/>
          <w:sz w:val="28"/>
          <w:szCs w:val="28"/>
          <w:lang w:eastAsia="ru-RU"/>
          <w14:ligatures w14:val="none"/>
        </w:rPr>
      </w:pPr>
      <w:r w:rsidRPr="00A00CC9">
        <w:rPr>
          <w:rFonts w:ascii="Times New Roman" w:eastAsia="Times New Roman" w:hAnsi="Times New Roman" w:cs="Times New Roman"/>
          <w:b/>
          <w:bCs/>
          <w:kern w:val="0"/>
          <w:sz w:val="28"/>
          <w:szCs w:val="28"/>
          <w:lang w:eastAsia="ru-RU"/>
          <w14:ligatures w14:val="none"/>
        </w:rPr>
        <w:t>исследовательский</w:t>
      </w:r>
      <w:r w:rsidRPr="00A00CC9">
        <w:rPr>
          <w:rFonts w:ascii="Times New Roman" w:eastAsia="Times New Roman" w:hAnsi="Times New Roman" w:cs="Times New Roman"/>
          <w:kern w:val="0"/>
          <w:sz w:val="28"/>
          <w:szCs w:val="28"/>
          <w:lang w:eastAsia="ru-RU"/>
          <w14:ligatures w14:val="none"/>
        </w:rPr>
        <w:t> (результат связан с решением творческой исследовательской задачи с заранее неизвестным решением, предполагает наличие основных этапов, характерных для научного исследования: гипотеза, задачи и др.);</w:t>
      </w:r>
    </w:p>
    <w:p w14:paraId="44F93204" w14:textId="19AA1CCF" w:rsidR="002F7635" w:rsidRPr="00A00CC9" w:rsidRDefault="002F7635" w:rsidP="00A00CC9">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kern w:val="0"/>
          <w:sz w:val="28"/>
          <w:szCs w:val="28"/>
          <w:lang w:eastAsia="ru-RU"/>
          <w14:ligatures w14:val="none"/>
        </w:rPr>
      </w:pPr>
      <w:r w:rsidRPr="00A00CC9">
        <w:rPr>
          <w:rFonts w:ascii="Times New Roman" w:eastAsia="Times New Roman" w:hAnsi="Times New Roman" w:cs="Times New Roman"/>
          <w:b/>
          <w:bCs/>
          <w:kern w:val="0"/>
          <w:sz w:val="28"/>
          <w:szCs w:val="28"/>
          <w:lang w:eastAsia="ru-RU"/>
          <w14:ligatures w14:val="none"/>
        </w:rPr>
        <w:t>творческий проект</w:t>
      </w:r>
      <w:r w:rsidR="00A00CC9" w:rsidRPr="00A00CC9">
        <w:rPr>
          <w:rFonts w:ascii="Times New Roman" w:eastAsia="Times New Roman" w:hAnsi="Times New Roman" w:cs="Times New Roman"/>
          <w:kern w:val="0"/>
          <w:sz w:val="28"/>
          <w:szCs w:val="28"/>
          <w:lang w:eastAsia="ru-RU"/>
          <w14:ligatures w14:val="none"/>
        </w:rPr>
        <w:t>.</w:t>
      </w:r>
    </w:p>
    <w:p w14:paraId="75473A2D" w14:textId="77777777" w:rsidR="00A00CC9" w:rsidRPr="00A00CC9" w:rsidRDefault="002F7635" w:rsidP="00A00CC9">
      <w:pPr>
        <w:shd w:val="clear" w:color="auto" w:fill="FFFFFF"/>
        <w:spacing w:after="135" w:line="240" w:lineRule="auto"/>
        <w:jc w:val="both"/>
        <w:rPr>
          <w:rFonts w:ascii="Times New Roman" w:eastAsia="Times New Roman" w:hAnsi="Times New Roman" w:cs="Times New Roman"/>
          <w:kern w:val="0"/>
          <w:sz w:val="28"/>
          <w:szCs w:val="28"/>
          <w:lang w:eastAsia="ru-RU"/>
          <w14:ligatures w14:val="none"/>
        </w:rPr>
      </w:pPr>
      <w:r w:rsidRPr="00A00CC9">
        <w:rPr>
          <w:rFonts w:ascii="Times New Roman" w:eastAsia="Times New Roman" w:hAnsi="Times New Roman" w:cs="Times New Roman"/>
          <w:kern w:val="0"/>
          <w:sz w:val="28"/>
          <w:szCs w:val="28"/>
          <w:lang w:eastAsia="ru-RU"/>
          <w14:ligatures w14:val="none"/>
        </w:rPr>
        <w:t>В качестве примера рассмотрим прикладной социальный проект</w:t>
      </w:r>
      <w:r w:rsidR="00A00CC9" w:rsidRPr="00A00CC9">
        <w:rPr>
          <w:rFonts w:ascii="Times New Roman" w:eastAsia="Times New Roman" w:hAnsi="Times New Roman" w:cs="Times New Roman"/>
          <w:kern w:val="0"/>
          <w:sz w:val="28"/>
          <w:szCs w:val="28"/>
          <w:lang w:eastAsia="ru-RU"/>
          <w14:ligatures w14:val="none"/>
        </w:rPr>
        <w:t>.</w:t>
      </w:r>
    </w:p>
    <w:p w14:paraId="27008D8F" w14:textId="5BB6221B" w:rsidR="002F7635" w:rsidRPr="00A00CC9" w:rsidRDefault="002F7635" w:rsidP="00A00CC9">
      <w:pPr>
        <w:shd w:val="clear" w:color="auto" w:fill="FFFFFF"/>
        <w:spacing w:after="135" w:line="240" w:lineRule="auto"/>
        <w:ind w:firstLine="708"/>
        <w:jc w:val="both"/>
        <w:rPr>
          <w:rFonts w:ascii="Times New Roman" w:eastAsia="Times New Roman" w:hAnsi="Times New Roman" w:cs="Times New Roman"/>
          <w:kern w:val="0"/>
          <w:sz w:val="28"/>
          <w:szCs w:val="28"/>
          <w:lang w:eastAsia="ru-RU"/>
          <w14:ligatures w14:val="none"/>
        </w:rPr>
      </w:pPr>
      <w:r w:rsidRPr="00A00CC9">
        <w:rPr>
          <w:rFonts w:ascii="Times New Roman" w:eastAsia="Times New Roman" w:hAnsi="Times New Roman" w:cs="Times New Roman"/>
          <w:kern w:val="0"/>
          <w:sz w:val="28"/>
          <w:szCs w:val="28"/>
          <w:lang w:eastAsia="ru-RU"/>
          <w14:ligatures w14:val="none"/>
        </w:rPr>
        <w:lastRenderedPageBreak/>
        <w:t>Социальный проект под названием “О вреде курения и алкоголя”, направленный на профилактику социально-негативных явлений (табакокурения и алкоголизма) среди обучающихся школы, был разработан обучающейся 5 класса.</w:t>
      </w:r>
    </w:p>
    <w:p w14:paraId="5B437313" w14:textId="77777777" w:rsidR="002F7635" w:rsidRPr="00A00CC9" w:rsidRDefault="002F7635" w:rsidP="00A00CC9">
      <w:pPr>
        <w:shd w:val="clear" w:color="auto" w:fill="FFFFFF"/>
        <w:spacing w:after="135" w:line="240" w:lineRule="auto"/>
        <w:jc w:val="both"/>
        <w:rPr>
          <w:rFonts w:ascii="Times New Roman" w:eastAsia="Times New Roman" w:hAnsi="Times New Roman" w:cs="Times New Roman"/>
          <w:kern w:val="0"/>
          <w:sz w:val="28"/>
          <w:szCs w:val="28"/>
          <w:lang w:eastAsia="ru-RU"/>
          <w14:ligatures w14:val="none"/>
        </w:rPr>
      </w:pPr>
      <w:r w:rsidRPr="00A00CC9">
        <w:rPr>
          <w:rFonts w:ascii="Times New Roman" w:eastAsia="Times New Roman" w:hAnsi="Times New Roman" w:cs="Times New Roman"/>
          <w:kern w:val="0"/>
          <w:sz w:val="28"/>
          <w:szCs w:val="28"/>
          <w:lang w:eastAsia="ru-RU"/>
          <w14:ligatures w14:val="none"/>
        </w:rPr>
        <w:t>Работа учащейся над проектом включала в себя следующие </w:t>
      </w:r>
      <w:r w:rsidRPr="00A00CC9">
        <w:rPr>
          <w:rFonts w:ascii="Times New Roman" w:eastAsia="Times New Roman" w:hAnsi="Times New Roman" w:cs="Times New Roman"/>
          <w:b/>
          <w:bCs/>
          <w:kern w:val="0"/>
          <w:sz w:val="28"/>
          <w:szCs w:val="28"/>
          <w:lang w:eastAsia="ru-RU"/>
          <w14:ligatures w14:val="none"/>
        </w:rPr>
        <w:t>этапы:</w:t>
      </w:r>
    </w:p>
    <w:p w14:paraId="45A28EB9" w14:textId="77777777" w:rsidR="002F7635" w:rsidRPr="00A00CC9" w:rsidRDefault="002F7635" w:rsidP="00A00CC9">
      <w:pPr>
        <w:shd w:val="clear" w:color="auto" w:fill="FFFFFF"/>
        <w:spacing w:after="135" w:line="240" w:lineRule="auto"/>
        <w:jc w:val="both"/>
        <w:rPr>
          <w:rFonts w:ascii="Times New Roman" w:eastAsia="Times New Roman" w:hAnsi="Times New Roman" w:cs="Times New Roman"/>
          <w:kern w:val="0"/>
          <w:sz w:val="28"/>
          <w:szCs w:val="28"/>
          <w:lang w:eastAsia="ru-RU"/>
          <w14:ligatures w14:val="none"/>
        </w:rPr>
      </w:pPr>
      <w:r w:rsidRPr="00A00CC9">
        <w:rPr>
          <w:rFonts w:ascii="Times New Roman" w:eastAsia="Times New Roman" w:hAnsi="Times New Roman" w:cs="Times New Roman"/>
          <w:b/>
          <w:bCs/>
          <w:kern w:val="0"/>
          <w:sz w:val="28"/>
          <w:szCs w:val="28"/>
          <w:lang w:eastAsia="ru-RU"/>
          <w14:ligatures w14:val="none"/>
        </w:rPr>
        <w:t>I. Подготовительный этап:</w:t>
      </w:r>
      <w:r w:rsidRPr="00A00CC9">
        <w:rPr>
          <w:rFonts w:ascii="Times New Roman" w:eastAsia="Times New Roman" w:hAnsi="Times New Roman" w:cs="Times New Roman"/>
          <w:kern w:val="0"/>
          <w:sz w:val="28"/>
          <w:szCs w:val="28"/>
          <w:lang w:eastAsia="ru-RU"/>
          <w14:ligatures w14:val="none"/>
        </w:rPr>
        <w:t> сбор и изучение литературы, отбор и анализ информации, обоснование актуальности проекта, постановка цели и задач проекта, разработка совместно с педагогом плана реализации проекта, выбор способа представления результатов.</w:t>
      </w:r>
    </w:p>
    <w:p w14:paraId="084A1B7D" w14:textId="77777777" w:rsidR="002F7635" w:rsidRPr="00A00CC9" w:rsidRDefault="002F7635" w:rsidP="00A00CC9">
      <w:pPr>
        <w:shd w:val="clear" w:color="auto" w:fill="FFFFFF"/>
        <w:spacing w:after="135" w:line="240" w:lineRule="auto"/>
        <w:jc w:val="both"/>
        <w:rPr>
          <w:rFonts w:ascii="Times New Roman" w:eastAsia="Times New Roman" w:hAnsi="Times New Roman" w:cs="Times New Roman"/>
          <w:kern w:val="0"/>
          <w:sz w:val="28"/>
          <w:szCs w:val="28"/>
          <w:lang w:eastAsia="ru-RU"/>
          <w14:ligatures w14:val="none"/>
        </w:rPr>
      </w:pPr>
      <w:r w:rsidRPr="00A00CC9">
        <w:rPr>
          <w:rFonts w:ascii="Times New Roman" w:eastAsia="Times New Roman" w:hAnsi="Times New Roman" w:cs="Times New Roman"/>
          <w:kern w:val="0"/>
          <w:sz w:val="28"/>
          <w:szCs w:val="28"/>
          <w:lang w:eastAsia="ru-RU"/>
          <w14:ligatures w14:val="none"/>
        </w:rPr>
        <w:t>На этом этапе учащейся была изучена литература по проблеме табакокурения и алкоголизма среди детей и подростков, отобрана и проанализирована информация по данной теме.</w:t>
      </w:r>
    </w:p>
    <w:p w14:paraId="1E0D3A71" w14:textId="77777777" w:rsidR="002F7635" w:rsidRPr="00A00CC9" w:rsidRDefault="002F7635" w:rsidP="00A00CC9">
      <w:pPr>
        <w:shd w:val="clear" w:color="auto" w:fill="FFFFFF"/>
        <w:spacing w:after="135" w:line="240" w:lineRule="auto"/>
        <w:jc w:val="both"/>
        <w:rPr>
          <w:rFonts w:ascii="Times New Roman" w:eastAsia="Times New Roman" w:hAnsi="Times New Roman" w:cs="Times New Roman"/>
          <w:kern w:val="0"/>
          <w:sz w:val="28"/>
          <w:szCs w:val="28"/>
          <w:lang w:eastAsia="ru-RU"/>
          <w14:ligatures w14:val="none"/>
        </w:rPr>
      </w:pPr>
      <w:r w:rsidRPr="00A00CC9">
        <w:rPr>
          <w:rFonts w:ascii="Times New Roman" w:eastAsia="Times New Roman" w:hAnsi="Times New Roman" w:cs="Times New Roman"/>
          <w:kern w:val="0"/>
          <w:sz w:val="28"/>
          <w:szCs w:val="28"/>
          <w:lang w:eastAsia="ru-RU"/>
          <w14:ligatures w14:val="none"/>
        </w:rPr>
        <w:t>Актуальность проекта – объяснение причин, побудивших автора к разработке проекта. Для доказательства актуальности оценивается и описывается социальная ситуация, сложившаяся в конкретном сообществе, выделяется из круга наиболее актуальных проблем одна, которая заботит автора больше всего и которую они намерены решить. Актуальность должна быть основана на таких фактах как фактические события, аналитические данные, мнение экспертов, социологические опросы. Поэтому в ходе реализации проекта “О вреде курения и алкоголя” предполагалось использование такого метода исследования как социологический опрос учащихся. Необходимо отметить, что методы исследования могут использоваться на разных этапах реализации проекта.</w:t>
      </w:r>
    </w:p>
    <w:p w14:paraId="7C87C515" w14:textId="77777777" w:rsidR="002F7635" w:rsidRPr="00A00CC9" w:rsidRDefault="002F7635" w:rsidP="00A00CC9">
      <w:pPr>
        <w:shd w:val="clear" w:color="auto" w:fill="FFFFFF"/>
        <w:spacing w:after="135" w:line="240" w:lineRule="auto"/>
        <w:jc w:val="both"/>
        <w:rPr>
          <w:rFonts w:ascii="Times New Roman" w:eastAsia="Times New Roman" w:hAnsi="Times New Roman" w:cs="Times New Roman"/>
          <w:kern w:val="0"/>
          <w:sz w:val="28"/>
          <w:szCs w:val="28"/>
          <w:lang w:eastAsia="ru-RU"/>
          <w14:ligatures w14:val="none"/>
        </w:rPr>
      </w:pPr>
      <w:r w:rsidRPr="00A00CC9">
        <w:rPr>
          <w:rFonts w:ascii="Times New Roman" w:eastAsia="Times New Roman" w:hAnsi="Times New Roman" w:cs="Times New Roman"/>
          <w:kern w:val="0"/>
          <w:sz w:val="28"/>
          <w:szCs w:val="28"/>
          <w:lang w:eastAsia="ru-RU"/>
          <w14:ligatures w14:val="none"/>
        </w:rPr>
        <w:t>Цель социального проекта “О вреде курения и алкоголя” состояла в том, чтобы способствовать формированию у учащихся негативного отношения к табакокурению и алкоголю.</w:t>
      </w:r>
    </w:p>
    <w:p w14:paraId="7FA0B421" w14:textId="77777777" w:rsidR="002F7635" w:rsidRPr="00A00CC9" w:rsidRDefault="002F7635" w:rsidP="00A00CC9">
      <w:pPr>
        <w:shd w:val="clear" w:color="auto" w:fill="FFFFFF"/>
        <w:spacing w:after="135" w:line="240" w:lineRule="auto"/>
        <w:jc w:val="both"/>
        <w:rPr>
          <w:rFonts w:ascii="Times New Roman" w:eastAsia="Times New Roman" w:hAnsi="Times New Roman" w:cs="Times New Roman"/>
          <w:kern w:val="0"/>
          <w:sz w:val="28"/>
          <w:szCs w:val="28"/>
          <w:lang w:eastAsia="ru-RU"/>
          <w14:ligatures w14:val="none"/>
        </w:rPr>
      </w:pPr>
      <w:r w:rsidRPr="00A00CC9">
        <w:rPr>
          <w:rFonts w:ascii="Times New Roman" w:eastAsia="Times New Roman" w:hAnsi="Times New Roman" w:cs="Times New Roman"/>
          <w:kern w:val="0"/>
          <w:sz w:val="28"/>
          <w:szCs w:val="28"/>
          <w:lang w:eastAsia="ru-RU"/>
          <w14:ligatures w14:val="none"/>
        </w:rPr>
        <w:t>Задачами проекта являлись:</w:t>
      </w:r>
    </w:p>
    <w:p w14:paraId="532B5FC8" w14:textId="77777777" w:rsidR="002F7635" w:rsidRPr="00A00CC9" w:rsidRDefault="002F7635" w:rsidP="00A00CC9">
      <w:pPr>
        <w:shd w:val="clear" w:color="auto" w:fill="FFFFFF"/>
        <w:spacing w:after="135" w:line="240" w:lineRule="auto"/>
        <w:jc w:val="both"/>
        <w:rPr>
          <w:rFonts w:ascii="Times New Roman" w:eastAsia="Times New Roman" w:hAnsi="Times New Roman" w:cs="Times New Roman"/>
          <w:kern w:val="0"/>
          <w:sz w:val="28"/>
          <w:szCs w:val="28"/>
          <w:lang w:eastAsia="ru-RU"/>
          <w14:ligatures w14:val="none"/>
        </w:rPr>
      </w:pPr>
      <w:r w:rsidRPr="00A00CC9">
        <w:rPr>
          <w:rFonts w:ascii="Times New Roman" w:eastAsia="Times New Roman" w:hAnsi="Times New Roman" w:cs="Times New Roman"/>
          <w:kern w:val="0"/>
          <w:sz w:val="28"/>
          <w:szCs w:val="28"/>
          <w:lang w:eastAsia="ru-RU"/>
          <w14:ligatures w14:val="none"/>
        </w:rPr>
        <w:t>1) изучить теоретические основы профилактики табакокурения и алкоголизма среди детей;</w:t>
      </w:r>
    </w:p>
    <w:p w14:paraId="420656FE" w14:textId="77777777" w:rsidR="002F7635" w:rsidRPr="00A00CC9" w:rsidRDefault="002F7635" w:rsidP="00A00CC9">
      <w:pPr>
        <w:shd w:val="clear" w:color="auto" w:fill="FFFFFF"/>
        <w:spacing w:after="135" w:line="240" w:lineRule="auto"/>
        <w:jc w:val="both"/>
        <w:rPr>
          <w:rFonts w:ascii="Times New Roman" w:eastAsia="Times New Roman" w:hAnsi="Times New Roman" w:cs="Times New Roman"/>
          <w:kern w:val="0"/>
          <w:sz w:val="28"/>
          <w:szCs w:val="28"/>
          <w:lang w:eastAsia="ru-RU"/>
          <w14:ligatures w14:val="none"/>
        </w:rPr>
      </w:pPr>
      <w:r w:rsidRPr="00A00CC9">
        <w:rPr>
          <w:rFonts w:ascii="Times New Roman" w:eastAsia="Times New Roman" w:hAnsi="Times New Roman" w:cs="Times New Roman"/>
          <w:kern w:val="0"/>
          <w:sz w:val="28"/>
          <w:szCs w:val="28"/>
          <w:lang w:eastAsia="ru-RU"/>
          <w14:ligatures w14:val="none"/>
        </w:rPr>
        <w:t>2) предоставить учащимся объективную информацию о последствиях табакокурения и алкоголизма;</w:t>
      </w:r>
    </w:p>
    <w:p w14:paraId="0844383A" w14:textId="77777777" w:rsidR="002F7635" w:rsidRPr="00A00CC9" w:rsidRDefault="002F7635" w:rsidP="00A00CC9">
      <w:pPr>
        <w:shd w:val="clear" w:color="auto" w:fill="FFFFFF"/>
        <w:spacing w:after="135" w:line="240" w:lineRule="auto"/>
        <w:jc w:val="both"/>
        <w:rPr>
          <w:rFonts w:ascii="Times New Roman" w:eastAsia="Times New Roman" w:hAnsi="Times New Roman" w:cs="Times New Roman"/>
          <w:kern w:val="0"/>
          <w:sz w:val="28"/>
          <w:szCs w:val="28"/>
          <w:lang w:eastAsia="ru-RU"/>
          <w14:ligatures w14:val="none"/>
        </w:rPr>
      </w:pPr>
      <w:r w:rsidRPr="00A00CC9">
        <w:rPr>
          <w:rFonts w:ascii="Times New Roman" w:eastAsia="Times New Roman" w:hAnsi="Times New Roman" w:cs="Times New Roman"/>
          <w:kern w:val="0"/>
          <w:sz w:val="28"/>
          <w:szCs w:val="28"/>
          <w:lang w:eastAsia="ru-RU"/>
          <w14:ligatures w14:val="none"/>
        </w:rPr>
        <w:t>3) сформировать представления о негативном влиянии табакокурения и алкоголизма на различные сферы жизни человека;</w:t>
      </w:r>
    </w:p>
    <w:p w14:paraId="3C2DB667" w14:textId="77777777" w:rsidR="002F7635" w:rsidRPr="00A00CC9" w:rsidRDefault="002F7635" w:rsidP="00A00CC9">
      <w:pPr>
        <w:shd w:val="clear" w:color="auto" w:fill="FFFFFF"/>
        <w:spacing w:after="135" w:line="240" w:lineRule="auto"/>
        <w:jc w:val="both"/>
        <w:rPr>
          <w:rFonts w:ascii="Times New Roman" w:eastAsia="Times New Roman" w:hAnsi="Times New Roman" w:cs="Times New Roman"/>
          <w:kern w:val="0"/>
          <w:sz w:val="28"/>
          <w:szCs w:val="28"/>
          <w:lang w:eastAsia="ru-RU"/>
          <w14:ligatures w14:val="none"/>
        </w:rPr>
      </w:pPr>
      <w:r w:rsidRPr="00A00CC9">
        <w:rPr>
          <w:rFonts w:ascii="Times New Roman" w:eastAsia="Times New Roman" w:hAnsi="Times New Roman" w:cs="Times New Roman"/>
          <w:kern w:val="0"/>
          <w:sz w:val="28"/>
          <w:szCs w:val="28"/>
          <w:lang w:eastAsia="ru-RU"/>
          <w14:ligatures w14:val="none"/>
        </w:rPr>
        <w:t>4) сформировать у учащихся негативное отношение к табакокурению и алкоголю.</w:t>
      </w:r>
    </w:p>
    <w:p w14:paraId="40BB6323" w14:textId="77777777" w:rsidR="002F7635" w:rsidRPr="00A00CC9" w:rsidRDefault="002F7635" w:rsidP="00A00CC9">
      <w:pPr>
        <w:shd w:val="clear" w:color="auto" w:fill="FFFFFF"/>
        <w:spacing w:after="135" w:line="240" w:lineRule="auto"/>
        <w:jc w:val="both"/>
        <w:rPr>
          <w:rFonts w:ascii="Times New Roman" w:eastAsia="Times New Roman" w:hAnsi="Times New Roman" w:cs="Times New Roman"/>
          <w:kern w:val="0"/>
          <w:sz w:val="28"/>
          <w:szCs w:val="28"/>
          <w:lang w:eastAsia="ru-RU"/>
          <w14:ligatures w14:val="none"/>
        </w:rPr>
      </w:pPr>
      <w:r w:rsidRPr="00A00CC9">
        <w:rPr>
          <w:rFonts w:ascii="Times New Roman" w:eastAsia="Times New Roman" w:hAnsi="Times New Roman" w:cs="Times New Roman"/>
          <w:kern w:val="0"/>
          <w:sz w:val="28"/>
          <w:szCs w:val="28"/>
          <w:lang w:eastAsia="ru-RU"/>
          <w14:ligatures w14:val="none"/>
        </w:rPr>
        <w:t>Далее нами был составлен план реализации социального проекта “О вреде курения и алкоголя”. План проекта нужен для того, чтобы скоординировать все действия участников проекта, необходимые для достижения целей проекта.</w:t>
      </w:r>
    </w:p>
    <w:p w14:paraId="6FD707C2" w14:textId="04D12B04" w:rsidR="002F7635" w:rsidRPr="00A00CC9" w:rsidRDefault="002F7635" w:rsidP="00A00CC9">
      <w:pPr>
        <w:shd w:val="clear" w:color="auto" w:fill="FFFFFF"/>
        <w:spacing w:after="135" w:line="240" w:lineRule="auto"/>
        <w:jc w:val="both"/>
        <w:rPr>
          <w:rFonts w:ascii="Times New Roman" w:eastAsia="Times New Roman" w:hAnsi="Times New Roman" w:cs="Times New Roman"/>
          <w:kern w:val="0"/>
          <w:sz w:val="28"/>
          <w:szCs w:val="28"/>
          <w:lang w:eastAsia="ru-RU"/>
          <w14:ligatures w14:val="none"/>
        </w:rPr>
      </w:pPr>
      <w:r w:rsidRPr="00A00CC9">
        <w:rPr>
          <w:rFonts w:ascii="Times New Roman" w:eastAsia="Times New Roman" w:hAnsi="Times New Roman" w:cs="Times New Roman"/>
          <w:kern w:val="0"/>
          <w:sz w:val="28"/>
          <w:szCs w:val="28"/>
          <w:lang w:eastAsia="ru-RU"/>
          <w14:ligatures w14:val="none"/>
        </w:rPr>
        <w:lastRenderedPageBreak/>
        <w:t xml:space="preserve">Для того чтобы оценить актуальность проблемы табакокурения и алкоголизма среди подрастающего поколения, было проведено исследование на выявление отношения учащихся 5 классов </w:t>
      </w:r>
      <w:r w:rsidR="00A00CC9" w:rsidRPr="00A00CC9">
        <w:rPr>
          <w:rFonts w:ascii="Times New Roman" w:eastAsia="Times New Roman" w:hAnsi="Times New Roman" w:cs="Times New Roman"/>
          <w:kern w:val="0"/>
          <w:sz w:val="28"/>
          <w:szCs w:val="28"/>
          <w:lang w:eastAsia="ru-RU"/>
          <w14:ligatures w14:val="none"/>
        </w:rPr>
        <w:t xml:space="preserve">школы </w:t>
      </w:r>
      <w:r w:rsidRPr="00A00CC9">
        <w:rPr>
          <w:rFonts w:ascii="Times New Roman" w:eastAsia="Times New Roman" w:hAnsi="Times New Roman" w:cs="Times New Roman"/>
          <w:kern w:val="0"/>
          <w:sz w:val="28"/>
          <w:szCs w:val="28"/>
          <w:lang w:eastAsia="ru-RU"/>
          <w14:ligatures w14:val="none"/>
        </w:rPr>
        <w:t>к курению и алкоголю. Тем самым была разработана программа исследования, в которой были определены: объект и предмет исследования, цель, задачи исследования, гипотеза исследования.</w:t>
      </w:r>
    </w:p>
    <w:p w14:paraId="275199B6" w14:textId="77777777" w:rsidR="002F7635" w:rsidRPr="00A00CC9" w:rsidRDefault="002F7635" w:rsidP="00A00CC9">
      <w:pPr>
        <w:shd w:val="clear" w:color="auto" w:fill="FFFFFF"/>
        <w:spacing w:after="135" w:line="240" w:lineRule="auto"/>
        <w:jc w:val="both"/>
        <w:rPr>
          <w:rFonts w:ascii="Times New Roman" w:eastAsia="Times New Roman" w:hAnsi="Times New Roman" w:cs="Times New Roman"/>
          <w:kern w:val="0"/>
          <w:sz w:val="28"/>
          <w:szCs w:val="28"/>
          <w:lang w:eastAsia="ru-RU"/>
          <w14:ligatures w14:val="none"/>
        </w:rPr>
      </w:pPr>
      <w:r w:rsidRPr="00A00CC9">
        <w:rPr>
          <w:rFonts w:ascii="Times New Roman" w:eastAsia="Times New Roman" w:hAnsi="Times New Roman" w:cs="Times New Roman"/>
          <w:b/>
          <w:bCs/>
          <w:kern w:val="0"/>
          <w:sz w:val="28"/>
          <w:szCs w:val="28"/>
          <w:lang w:eastAsia="ru-RU"/>
          <w14:ligatures w14:val="none"/>
        </w:rPr>
        <w:t>Объектом исследования </w:t>
      </w:r>
      <w:r w:rsidRPr="00A00CC9">
        <w:rPr>
          <w:rFonts w:ascii="Times New Roman" w:eastAsia="Times New Roman" w:hAnsi="Times New Roman" w:cs="Times New Roman"/>
          <w:kern w:val="0"/>
          <w:sz w:val="28"/>
          <w:szCs w:val="28"/>
          <w:lang w:eastAsia="ru-RU"/>
          <w14:ligatures w14:val="none"/>
        </w:rPr>
        <w:t>выступали учащиеся 5 классов, предметом – отношение учащихся 5 классов к курению и алкоголю.</w:t>
      </w:r>
    </w:p>
    <w:p w14:paraId="008294E4" w14:textId="77777777" w:rsidR="002F7635" w:rsidRPr="00A00CC9" w:rsidRDefault="002F7635" w:rsidP="00A00CC9">
      <w:pPr>
        <w:shd w:val="clear" w:color="auto" w:fill="FFFFFF"/>
        <w:spacing w:after="135" w:line="240" w:lineRule="auto"/>
        <w:jc w:val="both"/>
        <w:rPr>
          <w:rFonts w:ascii="Times New Roman" w:eastAsia="Times New Roman" w:hAnsi="Times New Roman" w:cs="Times New Roman"/>
          <w:kern w:val="0"/>
          <w:sz w:val="28"/>
          <w:szCs w:val="28"/>
          <w:lang w:eastAsia="ru-RU"/>
          <w14:ligatures w14:val="none"/>
        </w:rPr>
      </w:pPr>
      <w:r w:rsidRPr="00A00CC9">
        <w:rPr>
          <w:rFonts w:ascii="Times New Roman" w:eastAsia="Times New Roman" w:hAnsi="Times New Roman" w:cs="Times New Roman"/>
          <w:b/>
          <w:bCs/>
          <w:kern w:val="0"/>
          <w:sz w:val="28"/>
          <w:szCs w:val="28"/>
          <w:lang w:eastAsia="ru-RU"/>
          <w14:ligatures w14:val="none"/>
        </w:rPr>
        <w:t>Цель исследования </w:t>
      </w:r>
      <w:r w:rsidRPr="00A00CC9">
        <w:rPr>
          <w:rFonts w:ascii="Times New Roman" w:eastAsia="Times New Roman" w:hAnsi="Times New Roman" w:cs="Times New Roman"/>
          <w:kern w:val="0"/>
          <w:sz w:val="28"/>
          <w:szCs w:val="28"/>
          <w:lang w:eastAsia="ru-RU"/>
          <w14:ligatures w14:val="none"/>
        </w:rPr>
        <w:t>заключалась в выявлении отношения учащихся 5 классов к курению и алкоголю. Задачами исследования являлись:</w:t>
      </w:r>
    </w:p>
    <w:p w14:paraId="2C96A407" w14:textId="77777777" w:rsidR="002F7635" w:rsidRPr="00A00CC9" w:rsidRDefault="002F7635" w:rsidP="00A00CC9">
      <w:pPr>
        <w:shd w:val="clear" w:color="auto" w:fill="FFFFFF"/>
        <w:spacing w:after="135" w:line="240" w:lineRule="auto"/>
        <w:jc w:val="both"/>
        <w:rPr>
          <w:rFonts w:ascii="Times New Roman" w:eastAsia="Times New Roman" w:hAnsi="Times New Roman" w:cs="Times New Roman"/>
          <w:kern w:val="0"/>
          <w:sz w:val="28"/>
          <w:szCs w:val="28"/>
          <w:lang w:eastAsia="ru-RU"/>
          <w14:ligatures w14:val="none"/>
        </w:rPr>
      </w:pPr>
      <w:r w:rsidRPr="00A00CC9">
        <w:rPr>
          <w:rFonts w:ascii="Times New Roman" w:eastAsia="Times New Roman" w:hAnsi="Times New Roman" w:cs="Times New Roman"/>
          <w:kern w:val="0"/>
          <w:sz w:val="28"/>
          <w:szCs w:val="28"/>
          <w:lang w:eastAsia="ru-RU"/>
          <w14:ligatures w14:val="none"/>
        </w:rPr>
        <w:t>1) оценить степень распространенности табакокурения и употребления алкоголя среди обучающихся;</w:t>
      </w:r>
    </w:p>
    <w:p w14:paraId="2A1F7909" w14:textId="77777777" w:rsidR="002F7635" w:rsidRPr="00A00CC9" w:rsidRDefault="002F7635" w:rsidP="00A00CC9">
      <w:pPr>
        <w:shd w:val="clear" w:color="auto" w:fill="FFFFFF"/>
        <w:spacing w:after="135" w:line="240" w:lineRule="auto"/>
        <w:jc w:val="both"/>
        <w:rPr>
          <w:rFonts w:ascii="Times New Roman" w:eastAsia="Times New Roman" w:hAnsi="Times New Roman" w:cs="Times New Roman"/>
          <w:kern w:val="0"/>
          <w:sz w:val="28"/>
          <w:szCs w:val="28"/>
          <w:lang w:eastAsia="ru-RU"/>
          <w14:ligatures w14:val="none"/>
        </w:rPr>
      </w:pPr>
      <w:r w:rsidRPr="00A00CC9">
        <w:rPr>
          <w:rFonts w:ascii="Times New Roman" w:eastAsia="Times New Roman" w:hAnsi="Times New Roman" w:cs="Times New Roman"/>
          <w:kern w:val="0"/>
          <w:sz w:val="28"/>
          <w:szCs w:val="28"/>
          <w:lang w:eastAsia="ru-RU"/>
          <w14:ligatures w14:val="none"/>
        </w:rPr>
        <w:t>2) выяснить причины, побуждающие подростков к злоупотреблению вредными привычками;</w:t>
      </w:r>
    </w:p>
    <w:p w14:paraId="1473211B" w14:textId="77777777" w:rsidR="002F7635" w:rsidRPr="00A00CC9" w:rsidRDefault="002F7635" w:rsidP="00A00CC9">
      <w:pPr>
        <w:shd w:val="clear" w:color="auto" w:fill="FFFFFF"/>
        <w:spacing w:after="135" w:line="240" w:lineRule="auto"/>
        <w:jc w:val="both"/>
        <w:rPr>
          <w:rFonts w:ascii="Times New Roman" w:eastAsia="Times New Roman" w:hAnsi="Times New Roman" w:cs="Times New Roman"/>
          <w:kern w:val="0"/>
          <w:sz w:val="28"/>
          <w:szCs w:val="28"/>
          <w:lang w:eastAsia="ru-RU"/>
          <w14:ligatures w14:val="none"/>
        </w:rPr>
      </w:pPr>
      <w:r w:rsidRPr="00A00CC9">
        <w:rPr>
          <w:rFonts w:ascii="Times New Roman" w:eastAsia="Times New Roman" w:hAnsi="Times New Roman" w:cs="Times New Roman"/>
          <w:kern w:val="0"/>
          <w:sz w:val="28"/>
          <w:szCs w:val="28"/>
          <w:lang w:eastAsia="ru-RU"/>
          <w14:ligatures w14:val="none"/>
        </w:rPr>
        <w:t>3) рассмотреть возможности профилактики табакокурения и алкоголизма у обучающихся.</w:t>
      </w:r>
    </w:p>
    <w:p w14:paraId="1FC9C7F0" w14:textId="42394324" w:rsidR="002F7635" w:rsidRPr="00A00CC9" w:rsidRDefault="002F7635" w:rsidP="00A00CC9">
      <w:pPr>
        <w:shd w:val="clear" w:color="auto" w:fill="FFFFFF"/>
        <w:spacing w:after="135" w:line="240" w:lineRule="auto"/>
        <w:jc w:val="both"/>
        <w:rPr>
          <w:rFonts w:ascii="Times New Roman" w:eastAsia="Times New Roman" w:hAnsi="Times New Roman" w:cs="Times New Roman"/>
          <w:kern w:val="0"/>
          <w:sz w:val="28"/>
          <w:szCs w:val="28"/>
          <w:lang w:eastAsia="ru-RU"/>
          <w14:ligatures w14:val="none"/>
        </w:rPr>
      </w:pPr>
      <w:r w:rsidRPr="00A00CC9">
        <w:rPr>
          <w:rFonts w:ascii="Times New Roman" w:eastAsia="Times New Roman" w:hAnsi="Times New Roman" w:cs="Times New Roman"/>
          <w:b/>
          <w:bCs/>
          <w:kern w:val="0"/>
          <w:sz w:val="28"/>
          <w:szCs w:val="28"/>
          <w:lang w:eastAsia="ru-RU"/>
          <w14:ligatures w14:val="none"/>
        </w:rPr>
        <w:t>Гипотеза исследования</w:t>
      </w:r>
      <w:r w:rsidRPr="00A00CC9">
        <w:rPr>
          <w:rFonts w:ascii="Times New Roman" w:eastAsia="Times New Roman" w:hAnsi="Times New Roman" w:cs="Times New Roman"/>
          <w:kern w:val="0"/>
          <w:sz w:val="28"/>
          <w:szCs w:val="28"/>
          <w:lang w:eastAsia="ru-RU"/>
          <w14:ligatures w14:val="none"/>
        </w:rPr>
        <w:t xml:space="preserve"> заключалась в предположении о том, что большинство учащихся 5 классов </w:t>
      </w:r>
      <w:r w:rsidR="00A00CC9" w:rsidRPr="00A00CC9">
        <w:rPr>
          <w:rFonts w:ascii="Times New Roman" w:eastAsia="Times New Roman" w:hAnsi="Times New Roman" w:cs="Times New Roman"/>
          <w:kern w:val="0"/>
          <w:sz w:val="28"/>
          <w:szCs w:val="28"/>
          <w:lang w:eastAsia="ru-RU"/>
          <w14:ligatures w14:val="none"/>
        </w:rPr>
        <w:t>школы</w:t>
      </w:r>
      <w:r w:rsidRPr="00A00CC9">
        <w:rPr>
          <w:rFonts w:ascii="Times New Roman" w:eastAsia="Times New Roman" w:hAnsi="Times New Roman" w:cs="Times New Roman"/>
          <w:kern w:val="0"/>
          <w:sz w:val="28"/>
          <w:szCs w:val="28"/>
          <w:lang w:eastAsia="ru-RU"/>
          <w14:ligatures w14:val="none"/>
        </w:rPr>
        <w:t xml:space="preserve"> имеют негативное отношение к курению и алкоголю.</w:t>
      </w:r>
    </w:p>
    <w:p w14:paraId="1B080A15" w14:textId="192A4CE8" w:rsidR="002F7635" w:rsidRPr="00A00CC9" w:rsidRDefault="00A00CC9" w:rsidP="00A00CC9">
      <w:pPr>
        <w:shd w:val="clear" w:color="auto" w:fill="FFFFFF"/>
        <w:spacing w:after="135" w:line="240" w:lineRule="auto"/>
        <w:jc w:val="both"/>
        <w:rPr>
          <w:rFonts w:ascii="Times New Roman" w:eastAsia="Times New Roman" w:hAnsi="Times New Roman" w:cs="Times New Roman"/>
          <w:kern w:val="0"/>
          <w:sz w:val="28"/>
          <w:szCs w:val="28"/>
          <w:lang w:eastAsia="ru-RU"/>
          <w14:ligatures w14:val="none"/>
        </w:rPr>
      </w:pPr>
      <w:r w:rsidRPr="00A00CC9">
        <w:rPr>
          <w:rFonts w:ascii="Times New Roman" w:eastAsia="Times New Roman" w:hAnsi="Times New Roman" w:cs="Times New Roman"/>
          <w:kern w:val="0"/>
          <w:sz w:val="28"/>
          <w:szCs w:val="28"/>
          <w:lang w:eastAsia="ru-RU"/>
          <w14:ligatures w14:val="none"/>
        </w:rPr>
        <w:t>Б</w:t>
      </w:r>
      <w:r w:rsidR="002F7635" w:rsidRPr="00A00CC9">
        <w:rPr>
          <w:rFonts w:ascii="Times New Roman" w:eastAsia="Times New Roman" w:hAnsi="Times New Roman" w:cs="Times New Roman"/>
          <w:kern w:val="0"/>
          <w:sz w:val="28"/>
          <w:szCs w:val="28"/>
          <w:lang w:eastAsia="ru-RU"/>
          <w14:ligatures w14:val="none"/>
        </w:rPr>
        <w:t>ыли разработаны анкеты “Отношение к курению” и “Отношение к алкоголю” для учащихся 5 классов и проведен социологический опрос среди детей по выявлению отношения их к вредным привычкам. После проведения опроса учащихся были обработаны и проанализированы полученные результаты исследования.</w:t>
      </w:r>
    </w:p>
    <w:p w14:paraId="1E779931" w14:textId="77777777" w:rsidR="002F7635" w:rsidRPr="00A00CC9" w:rsidRDefault="002F7635" w:rsidP="00A00CC9">
      <w:pPr>
        <w:shd w:val="clear" w:color="auto" w:fill="FFFFFF"/>
        <w:spacing w:after="135" w:line="240" w:lineRule="auto"/>
        <w:jc w:val="both"/>
        <w:rPr>
          <w:rFonts w:ascii="Times New Roman" w:eastAsia="Times New Roman" w:hAnsi="Times New Roman" w:cs="Times New Roman"/>
          <w:kern w:val="0"/>
          <w:sz w:val="28"/>
          <w:szCs w:val="28"/>
          <w:lang w:eastAsia="ru-RU"/>
          <w14:ligatures w14:val="none"/>
        </w:rPr>
      </w:pPr>
      <w:r w:rsidRPr="00A00CC9">
        <w:rPr>
          <w:rFonts w:ascii="Times New Roman" w:eastAsia="Times New Roman" w:hAnsi="Times New Roman" w:cs="Times New Roman"/>
          <w:b/>
          <w:bCs/>
          <w:kern w:val="0"/>
          <w:sz w:val="28"/>
          <w:szCs w:val="28"/>
          <w:lang w:eastAsia="ru-RU"/>
          <w14:ligatures w14:val="none"/>
        </w:rPr>
        <w:t>II. Основной этап</w:t>
      </w:r>
      <w:r w:rsidRPr="00A00CC9">
        <w:rPr>
          <w:rFonts w:ascii="Times New Roman" w:eastAsia="Times New Roman" w:hAnsi="Times New Roman" w:cs="Times New Roman"/>
          <w:kern w:val="0"/>
          <w:sz w:val="28"/>
          <w:szCs w:val="28"/>
          <w:lang w:eastAsia="ru-RU"/>
          <w14:ligatures w14:val="none"/>
        </w:rPr>
        <w:t>: реализация проекта.</w:t>
      </w:r>
    </w:p>
    <w:p w14:paraId="6D3CA88E" w14:textId="77777777" w:rsidR="002F7635" w:rsidRPr="00A00CC9" w:rsidRDefault="002F7635" w:rsidP="00A00CC9">
      <w:pPr>
        <w:shd w:val="clear" w:color="auto" w:fill="FFFFFF"/>
        <w:spacing w:after="135" w:line="240" w:lineRule="auto"/>
        <w:jc w:val="both"/>
        <w:rPr>
          <w:rFonts w:ascii="Times New Roman" w:eastAsia="Times New Roman" w:hAnsi="Times New Roman" w:cs="Times New Roman"/>
          <w:kern w:val="0"/>
          <w:sz w:val="28"/>
          <w:szCs w:val="28"/>
          <w:lang w:eastAsia="ru-RU"/>
          <w14:ligatures w14:val="none"/>
        </w:rPr>
      </w:pPr>
      <w:r w:rsidRPr="00A00CC9">
        <w:rPr>
          <w:rFonts w:ascii="Times New Roman" w:eastAsia="Times New Roman" w:hAnsi="Times New Roman" w:cs="Times New Roman"/>
          <w:kern w:val="0"/>
          <w:sz w:val="28"/>
          <w:szCs w:val="28"/>
          <w:lang w:eastAsia="ru-RU"/>
          <w14:ligatures w14:val="none"/>
        </w:rPr>
        <w:t>Результаты исследования показали, что большинство учащихся 5 классов имели негативное отношение к курению и алкоголю, но была значительная часть детей, относящихся положительно к вредным привычкам или безразличных к данной проблеме. Поэтому для профилактики вредных привычек среди детей учащейся был разработан информационный буклет “О вреде курения и алкоголя”.</w:t>
      </w:r>
    </w:p>
    <w:p w14:paraId="4B1B372D" w14:textId="77777777" w:rsidR="002F7635" w:rsidRPr="00A00CC9" w:rsidRDefault="002F7635" w:rsidP="00A00CC9">
      <w:pPr>
        <w:shd w:val="clear" w:color="auto" w:fill="FFFFFF"/>
        <w:spacing w:after="135" w:line="240" w:lineRule="auto"/>
        <w:jc w:val="both"/>
        <w:rPr>
          <w:rFonts w:ascii="Times New Roman" w:eastAsia="Times New Roman" w:hAnsi="Times New Roman" w:cs="Times New Roman"/>
          <w:kern w:val="0"/>
          <w:sz w:val="28"/>
          <w:szCs w:val="28"/>
          <w:lang w:eastAsia="ru-RU"/>
          <w14:ligatures w14:val="none"/>
        </w:rPr>
      </w:pPr>
      <w:r w:rsidRPr="00A00CC9">
        <w:rPr>
          <w:rFonts w:ascii="Times New Roman" w:eastAsia="Times New Roman" w:hAnsi="Times New Roman" w:cs="Times New Roman"/>
          <w:kern w:val="0"/>
          <w:sz w:val="28"/>
          <w:szCs w:val="28"/>
          <w:lang w:eastAsia="ru-RU"/>
          <w14:ligatures w14:val="none"/>
        </w:rPr>
        <w:t>Таким образом, продуктом социального проекта являлся информационный буклет для детей “О вреде курения и алкоголя”, который был распространен среди учащихся 5 классов. Данный информационный буклет используется в работе классных руководителей, педагога-психолога и социального педагога в школе.</w:t>
      </w:r>
    </w:p>
    <w:p w14:paraId="6E2084A6" w14:textId="77777777" w:rsidR="002F7635" w:rsidRPr="00A00CC9" w:rsidRDefault="002F7635" w:rsidP="00A00CC9">
      <w:pPr>
        <w:shd w:val="clear" w:color="auto" w:fill="FFFFFF"/>
        <w:spacing w:after="135" w:line="240" w:lineRule="auto"/>
        <w:jc w:val="both"/>
        <w:rPr>
          <w:rFonts w:ascii="Times New Roman" w:eastAsia="Times New Roman" w:hAnsi="Times New Roman" w:cs="Times New Roman"/>
          <w:kern w:val="0"/>
          <w:sz w:val="28"/>
          <w:szCs w:val="28"/>
          <w:lang w:eastAsia="ru-RU"/>
          <w14:ligatures w14:val="none"/>
        </w:rPr>
      </w:pPr>
      <w:r w:rsidRPr="00A00CC9">
        <w:rPr>
          <w:rFonts w:ascii="Times New Roman" w:eastAsia="Times New Roman" w:hAnsi="Times New Roman" w:cs="Times New Roman"/>
          <w:b/>
          <w:bCs/>
          <w:kern w:val="0"/>
          <w:sz w:val="28"/>
          <w:szCs w:val="28"/>
          <w:lang w:eastAsia="ru-RU"/>
          <w14:ligatures w14:val="none"/>
        </w:rPr>
        <w:t>III. Заключительный:</w:t>
      </w:r>
      <w:r w:rsidRPr="00A00CC9">
        <w:rPr>
          <w:rFonts w:ascii="Times New Roman" w:eastAsia="Times New Roman" w:hAnsi="Times New Roman" w:cs="Times New Roman"/>
          <w:kern w:val="0"/>
          <w:sz w:val="28"/>
          <w:szCs w:val="28"/>
          <w:lang w:eastAsia="ru-RU"/>
          <w14:ligatures w14:val="none"/>
        </w:rPr>
        <w:t> анализ результатов деятельности участников проекта, оформление работы, предварительная проверка руководителем проекта, защита проекта, оценивание работы.</w:t>
      </w:r>
    </w:p>
    <w:p w14:paraId="708DC332" w14:textId="60D0FD5B" w:rsidR="002F7635" w:rsidRPr="00A00CC9" w:rsidRDefault="002F7635" w:rsidP="00A00CC9">
      <w:pPr>
        <w:shd w:val="clear" w:color="auto" w:fill="FFFFFF"/>
        <w:spacing w:after="135" w:line="240" w:lineRule="auto"/>
        <w:jc w:val="both"/>
        <w:rPr>
          <w:rFonts w:ascii="Times New Roman" w:eastAsia="Times New Roman" w:hAnsi="Times New Roman" w:cs="Times New Roman"/>
          <w:kern w:val="0"/>
          <w:sz w:val="28"/>
          <w:szCs w:val="28"/>
          <w:lang w:eastAsia="ru-RU"/>
          <w14:ligatures w14:val="none"/>
        </w:rPr>
      </w:pPr>
      <w:r w:rsidRPr="00A00CC9">
        <w:rPr>
          <w:rFonts w:ascii="Times New Roman" w:eastAsia="Times New Roman" w:hAnsi="Times New Roman" w:cs="Times New Roman"/>
          <w:kern w:val="0"/>
          <w:sz w:val="28"/>
          <w:szCs w:val="28"/>
          <w:lang w:eastAsia="ru-RU"/>
          <w14:ligatures w14:val="none"/>
        </w:rPr>
        <w:t>Показатели результативности проекта делятся на количественные и качественные</w:t>
      </w:r>
      <w:r w:rsidR="00A00CC9" w:rsidRPr="00A00CC9">
        <w:rPr>
          <w:rFonts w:ascii="Times New Roman" w:eastAsia="Times New Roman" w:hAnsi="Times New Roman" w:cs="Times New Roman"/>
          <w:kern w:val="0"/>
          <w:sz w:val="28"/>
          <w:szCs w:val="28"/>
          <w:lang w:eastAsia="ru-RU"/>
          <w14:ligatures w14:val="none"/>
        </w:rPr>
        <w:t>.</w:t>
      </w:r>
    </w:p>
    <w:p w14:paraId="09864EC7" w14:textId="753E0CE7" w:rsidR="002F7635" w:rsidRPr="00A00CC9" w:rsidRDefault="002F7635" w:rsidP="00A00CC9">
      <w:pPr>
        <w:shd w:val="clear" w:color="auto" w:fill="FFFFFF"/>
        <w:spacing w:after="135" w:line="240" w:lineRule="auto"/>
        <w:jc w:val="both"/>
        <w:rPr>
          <w:rFonts w:ascii="Times New Roman" w:eastAsia="Times New Roman" w:hAnsi="Times New Roman" w:cs="Times New Roman"/>
          <w:kern w:val="0"/>
          <w:sz w:val="28"/>
          <w:szCs w:val="28"/>
          <w:lang w:eastAsia="ru-RU"/>
          <w14:ligatures w14:val="none"/>
        </w:rPr>
      </w:pPr>
      <w:r w:rsidRPr="00A00CC9">
        <w:rPr>
          <w:rFonts w:ascii="Times New Roman" w:eastAsia="Times New Roman" w:hAnsi="Times New Roman" w:cs="Times New Roman"/>
          <w:kern w:val="0"/>
          <w:sz w:val="28"/>
          <w:szCs w:val="28"/>
          <w:lang w:eastAsia="ru-RU"/>
          <w14:ligatures w14:val="none"/>
        </w:rPr>
        <w:lastRenderedPageBreak/>
        <w:t>Количественные показатели проекта “О вреде курения и алкоголя”: разработан информационный буклет для детей “О вреде курения и алкоголя” и распространен среди учащихся 5 классов.</w:t>
      </w:r>
    </w:p>
    <w:p w14:paraId="0088D448" w14:textId="77777777" w:rsidR="002F7635" w:rsidRPr="00A00CC9" w:rsidRDefault="002F7635" w:rsidP="00A00CC9">
      <w:pPr>
        <w:shd w:val="clear" w:color="auto" w:fill="FFFFFF"/>
        <w:spacing w:after="135" w:line="240" w:lineRule="auto"/>
        <w:jc w:val="both"/>
        <w:rPr>
          <w:rFonts w:ascii="Times New Roman" w:eastAsia="Times New Roman" w:hAnsi="Times New Roman" w:cs="Times New Roman"/>
          <w:kern w:val="0"/>
          <w:sz w:val="28"/>
          <w:szCs w:val="28"/>
          <w:lang w:eastAsia="ru-RU"/>
          <w14:ligatures w14:val="none"/>
        </w:rPr>
      </w:pPr>
      <w:r w:rsidRPr="00A00CC9">
        <w:rPr>
          <w:rFonts w:ascii="Times New Roman" w:eastAsia="Times New Roman" w:hAnsi="Times New Roman" w:cs="Times New Roman"/>
          <w:kern w:val="0"/>
          <w:sz w:val="28"/>
          <w:szCs w:val="28"/>
          <w:lang w:eastAsia="ru-RU"/>
          <w14:ligatures w14:val="none"/>
        </w:rPr>
        <w:t>Качественные показатели: оказана помощь классным руководителям в профилактике социально-негативных явлений среди детей и подростков в виде выпуска информационных буклетов для детей “О вреде курения и алкоголя” в количестве 200 штук.</w:t>
      </w:r>
    </w:p>
    <w:p w14:paraId="1C44732C" w14:textId="77777777" w:rsidR="002F7635" w:rsidRPr="00A00CC9" w:rsidRDefault="002F7635" w:rsidP="00A00CC9">
      <w:pPr>
        <w:shd w:val="clear" w:color="auto" w:fill="FFFFFF"/>
        <w:spacing w:after="135" w:line="240" w:lineRule="auto"/>
        <w:jc w:val="both"/>
        <w:rPr>
          <w:rFonts w:ascii="Times New Roman" w:eastAsia="Times New Roman" w:hAnsi="Times New Roman" w:cs="Times New Roman"/>
          <w:kern w:val="0"/>
          <w:sz w:val="28"/>
          <w:szCs w:val="28"/>
          <w:lang w:eastAsia="ru-RU"/>
          <w14:ligatures w14:val="none"/>
        </w:rPr>
      </w:pPr>
      <w:r w:rsidRPr="00A00CC9">
        <w:rPr>
          <w:rFonts w:ascii="Times New Roman" w:eastAsia="Times New Roman" w:hAnsi="Times New Roman" w:cs="Times New Roman"/>
          <w:kern w:val="0"/>
          <w:sz w:val="28"/>
          <w:szCs w:val="28"/>
          <w:lang w:eastAsia="ru-RU"/>
          <w14:ligatures w14:val="none"/>
        </w:rPr>
        <w:t>Защита проекта учащейся осуществлялась в виде презентации на школьной конференции.</w:t>
      </w:r>
    </w:p>
    <w:p w14:paraId="09032E7D" w14:textId="77777777" w:rsidR="002F7635" w:rsidRPr="00A00CC9" w:rsidRDefault="002F7635" w:rsidP="00A00CC9">
      <w:pPr>
        <w:shd w:val="clear" w:color="auto" w:fill="FFFFFF"/>
        <w:spacing w:after="135" w:line="240" w:lineRule="auto"/>
        <w:jc w:val="both"/>
        <w:rPr>
          <w:rFonts w:ascii="Times New Roman" w:eastAsia="Times New Roman" w:hAnsi="Times New Roman" w:cs="Times New Roman"/>
          <w:kern w:val="0"/>
          <w:sz w:val="28"/>
          <w:szCs w:val="28"/>
          <w:lang w:eastAsia="ru-RU"/>
          <w14:ligatures w14:val="none"/>
        </w:rPr>
      </w:pPr>
      <w:r w:rsidRPr="00A00CC9">
        <w:rPr>
          <w:rFonts w:ascii="Times New Roman" w:eastAsia="Times New Roman" w:hAnsi="Times New Roman" w:cs="Times New Roman"/>
          <w:kern w:val="0"/>
          <w:sz w:val="28"/>
          <w:szCs w:val="28"/>
          <w:lang w:eastAsia="ru-RU"/>
          <w14:ligatures w14:val="none"/>
        </w:rPr>
        <w:t>Перед этим учащейся была подготовлена краткая пояснительная записка к проекту (объёмом одной печатной страницы) с указанием исходного замысла, цели и назначения проекта, краткого описания хода выполнения проекта и полученных результатов, списка использованных источников. Также руководителем проекта, кем являлся социальный педагог, был представлен краткий отзыв, содержащий краткую характеристику работы учащейся в ходе выполнения проекта, где оценивалась инициативность, самостоятельность, ответственность (включая динамику отношения к выполняемой работе) и исполнительская дисциплина обучающейся.</w:t>
      </w:r>
    </w:p>
    <w:p w14:paraId="5A1B25AC" w14:textId="77777777" w:rsidR="002F7635" w:rsidRPr="00A00CC9" w:rsidRDefault="002F7635" w:rsidP="00A00CC9">
      <w:pPr>
        <w:shd w:val="clear" w:color="auto" w:fill="FFFFFF"/>
        <w:spacing w:after="135" w:line="240" w:lineRule="auto"/>
        <w:ind w:firstLine="708"/>
        <w:jc w:val="both"/>
        <w:rPr>
          <w:rFonts w:ascii="Times New Roman" w:eastAsia="Times New Roman" w:hAnsi="Times New Roman" w:cs="Times New Roman"/>
          <w:kern w:val="0"/>
          <w:sz w:val="28"/>
          <w:szCs w:val="28"/>
          <w:lang w:eastAsia="ru-RU"/>
          <w14:ligatures w14:val="none"/>
        </w:rPr>
      </w:pPr>
      <w:r w:rsidRPr="00A00CC9">
        <w:rPr>
          <w:rFonts w:ascii="Times New Roman" w:eastAsia="Times New Roman" w:hAnsi="Times New Roman" w:cs="Times New Roman"/>
          <w:kern w:val="0"/>
          <w:sz w:val="28"/>
          <w:szCs w:val="28"/>
          <w:lang w:eastAsia="ru-RU"/>
          <w14:ligatures w14:val="none"/>
        </w:rPr>
        <w:t>Таким образом, социальные проекты ориентированы на формирование способности проектирования на основе исследования и анализа ситуации в обществе, видение будущего развития через выделение проблем и технологическую реализацию выбранного проекта. Это требует иного качества образования учащихся, ориентированного на развитие универсальных учебных действий, которые дают возможность ученику самостоятельно осуществлять такое действие как учение, ставить перед собой учебные цели, искать и использовать необходимые средства и способы их достижения, контролировать и оценивать процесс и результаты деятельности. Но и от руководителя и педагога требуется высокая профессиональная компетентность и ориентация, прежде всего, на развитие личности ученика.</w:t>
      </w:r>
    </w:p>
    <w:p w14:paraId="044FC072" w14:textId="77777777" w:rsidR="001025B7" w:rsidRPr="00A00CC9" w:rsidRDefault="001025B7">
      <w:pPr>
        <w:rPr>
          <w:rFonts w:ascii="Times New Roman" w:hAnsi="Times New Roman" w:cs="Times New Roman"/>
          <w:sz w:val="28"/>
          <w:szCs w:val="28"/>
        </w:rPr>
      </w:pPr>
    </w:p>
    <w:sectPr w:rsidR="001025B7" w:rsidRPr="00A00CC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D140DD"/>
    <w:multiLevelType w:val="multilevel"/>
    <w:tmpl w:val="568EF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3F47412"/>
    <w:multiLevelType w:val="multilevel"/>
    <w:tmpl w:val="4B58E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DBC1C64"/>
    <w:multiLevelType w:val="multilevel"/>
    <w:tmpl w:val="BA828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07040844">
    <w:abstractNumId w:val="2"/>
  </w:num>
  <w:num w:numId="2" w16cid:durableId="277033151">
    <w:abstractNumId w:val="0"/>
  </w:num>
  <w:num w:numId="3" w16cid:durableId="4748376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62B4"/>
    <w:rsid w:val="001025B7"/>
    <w:rsid w:val="001F6BBA"/>
    <w:rsid w:val="002F7635"/>
    <w:rsid w:val="00426440"/>
    <w:rsid w:val="009662B4"/>
    <w:rsid w:val="00A00CC9"/>
    <w:rsid w:val="00C113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3EA1A7"/>
  <w15:chartTrackingRefBased/>
  <w15:docId w15:val="{67AC9002-6F4E-4E6A-9F8D-77F2B29C1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2317016">
      <w:bodyDiv w:val="1"/>
      <w:marLeft w:val="0"/>
      <w:marRight w:val="0"/>
      <w:marTop w:val="0"/>
      <w:marBottom w:val="0"/>
      <w:divBdr>
        <w:top w:val="none" w:sz="0" w:space="0" w:color="auto"/>
        <w:left w:val="none" w:sz="0" w:space="0" w:color="auto"/>
        <w:bottom w:val="none" w:sz="0" w:space="0" w:color="auto"/>
        <w:right w:val="none" w:sz="0" w:space="0" w:color="auto"/>
      </w:divBdr>
      <w:divsChild>
        <w:div w:id="2024087077">
          <w:marLeft w:val="-225"/>
          <w:marRight w:val="-225"/>
          <w:marTop w:val="0"/>
          <w:marBottom w:val="0"/>
          <w:divBdr>
            <w:top w:val="none" w:sz="0" w:space="0" w:color="auto"/>
            <w:left w:val="none" w:sz="0" w:space="0" w:color="auto"/>
            <w:bottom w:val="none" w:sz="0" w:space="0" w:color="auto"/>
            <w:right w:val="none" w:sz="0" w:space="0" w:color="auto"/>
          </w:divBdr>
        </w:div>
        <w:div w:id="4534048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1567</Words>
  <Characters>8937</Characters>
  <Application>Microsoft Office Word</Application>
  <DocSecurity>0</DocSecurity>
  <Lines>74</Lines>
  <Paragraphs>20</Paragraphs>
  <ScaleCrop>false</ScaleCrop>
  <Company/>
  <LinksUpToDate>false</LinksUpToDate>
  <CharactersWithSpaces>10484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Павловский ПМПК</dc:creator>
  <cp:keywords/>
  <dc:description/>
  <cp:lastModifiedBy>Павловский ПМПК</cp:lastModifiedBy>
  <cp:revision>5</cp:revision>
  <dcterms:created xsi:type="dcterms:W3CDTF">2024-12-18T11:20:00Z</dcterms:created>
  <dcterms:modified xsi:type="dcterms:W3CDTF">2024-12-20T08:05:00Z</dcterms:modified>
</cp:coreProperties>
</file>